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44" w:rsidRPr="008B43F1" w:rsidRDefault="008B43F1" w:rsidP="008B43F1">
      <w:pPr>
        <w:spacing w:line="408" w:lineRule="auto"/>
        <w:jc w:val="center"/>
      </w:pPr>
      <w:r>
        <w:rPr>
          <w:b/>
          <w:noProof/>
          <w:color w:val="000000"/>
          <w:sz w:val="28"/>
        </w:rPr>
        <w:drawing>
          <wp:inline distT="0" distB="0" distL="0" distR="0" wp14:anchorId="1322064B" wp14:editId="1B58349A">
            <wp:extent cx="6875780" cy="9716153"/>
            <wp:effectExtent l="0" t="0" r="0" b="0"/>
            <wp:docPr id="1" name="Рисунок 1" descr="C:\Users\1\Desktop\сканы тит. 23\Scan_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тит. 23\Scan_001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71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AE" w:rsidRDefault="00BB5F12" w:rsidP="00BB5F12">
      <w:pPr>
        <w:shd w:val="clear" w:color="auto" w:fill="FFFFFF"/>
        <w:spacing w:line="274" w:lineRule="exact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B43F1" w:rsidRPr="00BB5F12" w:rsidRDefault="008B43F1" w:rsidP="00BB5F12">
      <w:pPr>
        <w:shd w:val="clear" w:color="auto" w:fill="FFFFFF"/>
        <w:spacing w:line="274" w:lineRule="exact"/>
        <w:ind w:right="-143"/>
        <w:jc w:val="center"/>
        <w:rPr>
          <w:b/>
          <w:sz w:val="28"/>
          <w:szCs w:val="28"/>
        </w:rPr>
      </w:pPr>
    </w:p>
    <w:p w:rsidR="008B6B8A" w:rsidRPr="007300E9" w:rsidRDefault="008B6B8A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     Рабочая программа  разработана на основе: </w:t>
      </w:r>
    </w:p>
    <w:p w:rsidR="008B6B8A" w:rsidRPr="007300E9" w:rsidRDefault="008B6B8A" w:rsidP="00BB5F12">
      <w:pPr>
        <w:numPr>
          <w:ilvl w:val="0"/>
          <w:numId w:val="39"/>
        </w:numPr>
        <w:ind w:left="1276" w:right="480" w:firstLine="425"/>
        <w:jc w:val="both"/>
        <w:rPr>
          <w:rFonts w:eastAsia="Calibri"/>
          <w:sz w:val="28"/>
          <w:szCs w:val="28"/>
          <w:lang w:eastAsia="en-US"/>
        </w:rPr>
      </w:pPr>
      <w:r w:rsidRPr="007300E9">
        <w:rPr>
          <w:sz w:val="28"/>
          <w:szCs w:val="28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8B6B8A" w:rsidRPr="007300E9" w:rsidRDefault="008B6B8A" w:rsidP="00BB5F12">
      <w:pPr>
        <w:numPr>
          <w:ilvl w:val="0"/>
          <w:numId w:val="39"/>
        </w:num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Федеральный государственный стандарт основного общего образ</w:t>
      </w:r>
      <w:r w:rsidRPr="007300E9">
        <w:rPr>
          <w:sz w:val="28"/>
          <w:szCs w:val="28"/>
        </w:rPr>
        <w:t>о</w:t>
      </w:r>
      <w:r w:rsidRPr="007300E9">
        <w:rPr>
          <w:sz w:val="28"/>
          <w:szCs w:val="28"/>
        </w:rPr>
        <w:t>вания, утвержден приказом Министерства образования и науки Росси</w:t>
      </w:r>
      <w:r w:rsidRPr="007300E9">
        <w:rPr>
          <w:sz w:val="28"/>
          <w:szCs w:val="28"/>
        </w:rPr>
        <w:t>й</w:t>
      </w:r>
      <w:r w:rsidRPr="007300E9">
        <w:rPr>
          <w:sz w:val="28"/>
          <w:szCs w:val="28"/>
        </w:rPr>
        <w:t xml:space="preserve">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7300E9">
          <w:rPr>
            <w:sz w:val="28"/>
            <w:szCs w:val="28"/>
          </w:rPr>
          <w:t>2010 г</w:t>
        </w:r>
      </w:smartTag>
      <w:r w:rsidRPr="007300E9">
        <w:rPr>
          <w:sz w:val="28"/>
          <w:szCs w:val="28"/>
        </w:rPr>
        <w:t>. № 1897.</w:t>
      </w:r>
    </w:p>
    <w:p w:rsidR="008B6B8A" w:rsidRPr="007300E9" w:rsidRDefault="008B6B8A" w:rsidP="00BB5F12">
      <w:pPr>
        <w:numPr>
          <w:ilvl w:val="0"/>
          <w:numId w:val="39"/>
        </w:num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Закон Российской Федерации «Об образовании» (статья 7).</w:t>
      </w:r>
    </w:p>
    <w:p w:rsidR="007300E9" w:rsidRDefault="008B6B8A" w:rsidP="00BB5F12">
      <w:pPr>
        <w:pStyle w:val="af4"/>
        <w:numPr>
          <w:ilvl w:val="0"/>
          <w:numId w:val="39"/>
        </w:numPr>
        <w:tabs>
          <w:tab w:val="right" w:pos="567"/>
        </w:tabs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7300E9">
        <w:rPr>
          <w:sz w:val="28"/>
          <w:szCs w:val="28"/>
          <w:lang w:val="en-US"/>
        </w:rPr>
        <w:t>VIII</w:t>
      </w:r>
      <w:r w:rsidRPr="007300E9">
        <w:rPr>
          <w:sz w:val="28"/>
          <w:szCs w:val="28"/>
        </w:rPr>
        <w:t xml:space="preserve"> вида 5 – 9 классы в двух сборниках, сборник 1, допущено Министерством образования РФ , Москва. ВЛАДОС, 2010 год;</w:t>
      </w:r>
    </w:p>
    <w:p w:rsidR="008B6B8A" w:rsidRPr="007300E9" w:rsidRDefault="008B6B8A" w:rsidP="00BB5F12">
      <w:pPr>
        <w:pStyle w:val="af4"/>
        <w:numPr>
          <w:ilvl w:val="0"/>
          <w:numId w:val="39"/>
        </w:numPr>
        <w:tabs>
          <w:tab w:val="right" w:pos="567"/>
        </w:tabs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В.В. Воронкова. Программа по письму и развитию речи  для спец</w:t>
      </w:r>
      <w:r w:rsidRPr="007300E9">
        <w:rPr>
          <w:sz w:val="28"/>
          <w:szCs w:val="28"/>
        </w:rPr>
        <w:t>и</w:t>
      </w:r>
      <w:r w:rsidRPr="007300E9">
        <w:rPr>
          <w:sz w:val="28"/>
          <w:szCs w:val="28"/>
        </w:rPr>
        <w:t xml:space="preserve">альных (коррекционных) общеобразовательных учреждений </w:t>
      </w:r>
      <w:r w:rsidRPr="007300E9">
        <w:rPr>
          <w:sz w:val="28"/>
          <w:szCs w:val="28"/>
          <w:lang w:val="en-US"/>
        </w:rPr>
        <w:t>VIII</w:t>
      </w:r>
      <w:r w:rsidRPr="007300E9">
        <w:rPr>
          <w:sz w:val="28"/>
          <w:szCs w:val="28"/>
        </w:rPr>
        <w:t xml:space="preserve"> вида</w:t>
      </w:r>
    </w:p>
    <w:p w:rsidR="008B6B8A" w:rsidRPr="007300E9" w:rsidRDefault="008B6B8A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5 – 9 классов к учебнику для 9 специального (коррекционного) класса </w:t>
      </w:r>
      <w:r w:rsidRPr="007300E9">
        <w:rPr>
          <w:sz w:val="28"/>
          <w:szCs w:val="28"/>
          <w:lang w:val="en-US"/>
        </w:rPr>
        <w:t>VIII</w:t>
      </w:r>
      <w:r w:rsidRPr="007300E9">
        <w:rPr>
          <w:sz w:val="28"/>
          <w:szCs w:val="28"/>
        </w:rPr>
        <w:t xml:space="preserve"> вида / Г. </w:t>
      </w:r>
      <w:proofErr w:type="spellStart"/>
      <w:r w:rsidRPr="007300E9">
        <w:rPr>
          <w:sz w:val="28"/>
          <w:szCs w:val="28"/>
        </w:rPr>
        <w:t>Галунчикова</w:t>
      </w:r>
      <w:proofErr w:type="spellEnd"/>
      <w:r w:rsidRPr="007300E9">
        <w:rPr>
          <w:sz w:val="28"/>
          <w:szCs w:val="28"/>
        </w:rPr>
        <w:t xml:space="preserve">, Э.В. </w:t>
      </w:r>
      <w:r w:rsidR="00F81E9E" w:rsidRPr="007300E9">
        <w:rPr>
          <w:sz w:val="28"/>
          <w:szCs w:val="28"/>
        </w:rPr>
        <w:t>Якубовская.</w:t>
      </w:r>
    </w:p>
    <w:p w:rsidR="008B6B8A" w:rsidRPr="007300E9" w:rsidRDefault="008B6B8A" w:rsidP="00BB5F12">
      <w:pPr>
        <w:autoSpaceDE w:val="0"/>
        <w:autoSpaceDN w:val="0"/>
        <w:adjustRightInd w:val="0"/>
        <w:ind w:left="1276" w:right="480" w:firstLine="425"/>
        <w:jc w:val="both"/>
        <w:rPr>
          <w:rFonts w:eastAsia="Calibri"/>
          <w:sz w:val="28"/>
          <w:szCs w:val="28"/>
        </w:rPr>
      </w:pPr>
      <w:r w:rsidRPr="007300E9">
        <w:rPr>
          <w:rFonts w:eastAsia="Calibri"/>
          <w:sz w:val="28"/>
          <w:szCs w:val="28"/>
        </w:rPr>
        <w:t>Рабочая программа к</w:t>
      </w:r>
      <w:r w:rsidR="007300E9">
        <w:rPr>
          <w:rFonts w:eastAsia="Calibri"/>
          <w:sz w:val="28"/>
          <w:szCs w:val="28"/>
        </w:rPr>
        <w:t>урса «Русский язык» в 9 классе</w:t>
      </w:r>
      <w:r w:rsidRPr="007300E9">
        <w:rPr>
          <w:rFonts w:eastAsia="Calibri"/>
          <w:sz w:val="28"/>
          <w:szCs w:val="28"/>
        </w:rPr>
        <w:t xml:space="preserve"> рассчитана на 4 часа в неделю, общее число часов – 136 часа</w:t>
      </w:r>
      <w:proofErr w:type="gramStart"/>
      <w:r w:rsidRPr="007300E9">
        <w:rPr>
          <w:rFonts w:eastAsia="Calibri"/>
          <w:sz w:val="28"/>
          <w:szCs w:val="28"/>
        </w:rPr>
        <w:t xml:space="preserve"> .</w:t>
      </w:r>
      <w:proofErr w:type="gramEnd"/>
    </w:p>
    <w:p w:rsidR="008B6B8A" w:rsidRPr="007300E9" w:rsidRDefault="008B6B8A" w:rsidP="00BB5F12">
      <w:pPr>
        <w:ind w:left="1276" w:right="480" w:firstLine="425"/>
        <w:jc w:val="both"/>
        <w:rPr>
          <w:b/>
          <w:sz w:val="28"/>
          <w:szCs w:val="28"/>
        </w:rPr>
      </w:pPr>
      <w:r w:rsidRPr="007300E9">
        <w:rPr>
          <w:sz w:val="28"/>
          <w:szCs w:val="28"/>
        </w:rPr>
        <w:t xml:space="preserve">Рабочая программа обеспеченна соответствующим программе </w:t>
      </w:r>
      <w:proofErr w:type="spellStart"/>
      <w:r w:rsidRPr="007300E9">
        <w:rPr>
          <w:sz w:val="28"/>
          <w:szCs w:val="28"/>
        </w:rPr>
        <w:t>учебно</w:t>
      </w:r>
      <w:proofErr w:type="spellEnd"/>
      <w:r w:rsidRPr="007300E9">
        <w:rPr>
          <w:sz w:val="28"/>
          <w:szCs w:val="28"/>
        </w:rPr>
        <w:t xml:space="preserve"> - методическим комплектом:</w:t>
      </w:r>
      <w:r w:rsidRPr="007300E9">
        <w:rPr>
          <w:b/>
          <w:sz w:val="28"/>
          <w:szCs w:val="28"/>
        </w:rPr>
        <w:t xml:space="preserve"> </w:t>
      </w:r>
    </w:p>
    <w:p w:rsidR="00803B6C" w:rsidRPr="007300E9" w:rsidRDefault="008B6B8A" w:rsidP="00BB5F12">
      <w:pPr>
        <w:pStyle w:val="af"/>
        <w:ind w:left="1276" w:right="480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20781">
        <w:rPr>
          <w:rFonts w:ascii="Times New Roman" w:hAnsi="Times New Roman"/>
          <w:sz w:val="28"/>
          <w:szCs w:val="28"/>
        </w:rPr>
        <w:t>Учебник:</w:t>
      </w:r>
      <w:r w:rsidRPr="007300E9">
        <w:rPr>
          <w:rFonts w:ascii="Times New Roman" w:hAnsi="Times New Roman"/>
          <w:sz w:val="28"/>
          <w:szCs w:val="28"/>
        </w:rPr>
        <w:t xml:space="preserve"> Русский язык 9 класс, учебник для специальных ( коррекц</w:t>
      </w:r>
      <w:r w:rsidRPr="007300E9">
        <w:rPr>
          <w:rFonts w:ascii="Times New Roman" w:hAnsi="Times New Roman"/>
          <w:sz w:val="28"/>
          <w:szCs w:val="28"/>
        </w:rPr>
        <w:t>и</w:t>
      </w:r>
      <w:r w:rsidRPr="007300E9">
        <w:rPr>
          <w:rFonts w:ascii="Times New Roman" w:hAnsi="Times New Roman"/>
          <w:sz w:val="28"/>
          <w:szCs w:val="28"/>
        </w:rPr>
        <w:t xml:space="preserve">онных ) образовательных учреждений  8 вида, авторы: Г. </w:t>
      </w:r>
      <w:proofErr w:type="spellStart"/>
      <w:r w:rsidRPr="007300E9">
        <w:rPr>
          <w:rFonts w:ascii="Times New Roman" w:hAnsi="Times New Roman"/>
          <w:sz w:val="28"/>
          <w:szCs w:val="28"/>
        </w:rPr>
        <w:t>Галунчикова</w:t>
      </w:r>
      <w:proofErr w:type="spellEnd"/>
      <w:r w:rsidRPr="007300E9">
        <w:rPr>
          <w:rFonts w:ascii="Times New Roman" w:hAnsi="Times New Roman"/>
          <w:sz w:val="28"/>
          <w:szCs w:val="28"/>
        </w:rPr>
        <w:t>, Э.В. Якубовская. Допущено Министерством образования РФ, Москва «Просвещение» 2010г.</w:t>
      </w:r>
    </w:p>
    <w:p w:rsidR="00D820AE" w:rsidRPr="007300E9" w:rsidRDefault="00D820A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обучения:</w:t>
      </w:r>
    </w:p>
    <w:p w:rsidR="00D820AE" w:rsidRPr="007300E9" w:rsidRDefault="00D820A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- в </w:t>
      </w:r>
      <w:r w:rsidR="003F270E" w:rsidRPr="007300E9">
        <w:rPr>
          <w:sz w:val="28"/>
          <w:szCs w:val="28"/>
        </w:rPr>
        <w:t>9</w:t>
      </w:r>
      <w:r w:rsidR="00F629AF">
        <w:rPr>
          <w:sz w:val="28"/>
          <w:szCs w:val="28"/>
        </w:rPr>
        <w:t xml:space="preserve"> классе – обучение в объёме 136</w:t>
      </w:r>
      <w:r w:rsidR="005750C7">
        <w:rPr>
          <w:sz w:val="28"/>
          <w:szCs w:val="28"/>
        </w:rPr>
        <w:t xml:space="preserve"> часа</w:t>
      </w:r>
      <w:r w:rsidRPr="007300E9">
        <w:rPr>
          <w:sz w:val="28"/>
          <w:szCs w:val="28"/>
        </w:rPr>
        <w:t>,  согласно календарном</w:t>
      </w:r>
      <w:r w:rsidR="00F629AF">
        <w:rPr>
          <w:sz w:val="28"/>
          <w:szCs w:val="28"/>
        </w:rPr>
        <w:t>у гр</w:t>
      </w:r>
      <w:r w:rsidR="00F629AF">
        <w:rPr>
          <w:sz w:val="28"/>
          <w:szCs w:val="28"/>
        </w:rPr>
        <w:t>а</w:t>
      </w:r>
      <w:r w:rsidR="00F629AF">
        <w:rPr>
          <w:sz w:val="28"/>
          <w:szCs w:val="28"/>
        </w:rPr>
        <w:t>фику - 34</w:t>
      </w:r>
      <w:r w:rsidR="005750C7">
        <w:rPr>
          <w:sz w:val="28"/>
          <w:szCs w:val="28"/>
        </w:rPr>
        <w:t xml:space="preserve"> </w:t>
      </w:r>
      <w:proofErr w:type="gramStart"/>
      <w:r w:rsidR="005750C7">
        <w:rPr>
          <w:sz w:val="28"/>
          <w:szCs w:val="28"/>
        </w:rPr>
        <w:t>учебных</w:t>
      </w:r>
      <w:proofErr w:type="gramEnd"/>
      <w:r w:rsidR="005750C7">
        <w:rPr>
          <w:sz w:val="28"/>
          <w:szCs w:val="28"/>
        </w:rPr>
        <w:t xml:space="preserve"> недели</w:t>
      </w:r>
      <w:r w:rsidRPr="007300E9">
        <w:rPr>
          <w:sz w:val="28"/>
          <w:szCs w:val="28"/>
        </w:rPr>
        <w:t>, в неделю 4 часа.</w:t>
      </w:r>
    </w:p>
    <w:p w:rsidR="007300E9" w:rsidRDefault="00D820A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Вид рабочей программы: специальная (коррекционная</w:t>
      </w:r>
      <w:r w:rsidR="007300E9">
        <w:rPr>
          <w:sz w:val="28"/>
          <w:szCs w:val="28"/>
        </w:rPr>
        <w:t>) общеобразов</w:t>
      </w:r>
      <w:r w:rsidR="007300E9">
        <w:rPr>
          <w:sz w:val="28"/>
          <w:szCs w:val="28"/>
        </w:rPr>
        <w:t>а</w:t>
      </w:r>
      <w:r w:rsidR="007300E9">
        <w:rPr>
          <w:sz w:val="28"/>
          <w:szCs w:val="28"/>
        </w:rPr>
        <w:t>тельная программа.</w:t>
      </w:r>
      <w:r w:rsidR="007300E9" w:rsidRPr="007300E9">
        <w:rPr>
          <w:sz w:val="28"/>
          <w:szCs w:val="28"/>
        </w:rPr>
        <w:t xml:space="preserve"> </w:t>
      </w:r>
    </w:p>
    <w:p w:rsidR="007300E9" w:rsidRPr="007300E9" w:rsidRDefault="007300E9" w:rsidP="00BB5F12">
      <w:pPr>
        <w:ind w:left="1276" w:right="480" w:firstLine="425"/>
        <w:jc w:val="both"/>
        <w:rPr>
          <w:bCs/>
          <w:sz w:val="28"/>
          <w:szCs w:val="28"/>
        </w:rPr>
      </w:pPr>
      <w:r w:rsidRPr="007300E9">
        <w:rPr>
          <w:sz w:val="28"/>
          <w:szCs w:val="28"/>
        </w:rPr>
        <w:t>В достижении намечаемых результатов обучения большое значение имеет преподавание в школе такого предмета как русский язык. Подгото</w:t>
      </w:r>
      <w:r w:rsidRPr="007300E9">
        <w:rPr>
          <w:sz w:val="28"/>
          <w:szCs w:val="28"/>
        </w:rPr>
        <w:t>в</w:t>
      </w:r>
      <w:r w:rsidRPr="007300E9">
        <w:rPr>
          <w:sz w:val="28"/>
          <w:szCs w:val="28"/>
        </w:rPr>
        <w:t>ка подрастающего поколения к практической деятельности немыслима без овладения русским литературным языком. Для каждого человека, на каком бы участке ему не пришлось работать после окончания школы, знание ру</w:t>
      </w:r>
      <w:r w:rsidRPr="007300E9">
        <w:rPr>
          <w:sz w:val="28"/>
          <w:szCs w:val="28"/>
        </w:rPr>
        <w:t>с</w:t>
      </w:r>
      <w:r w:rsidRPr="007300E9">
        <w:rPr>
          <w:sz w:val="28"/>
          <w:szCs w:val="28"/>
        </w:rPr>
        <w:t>ского  языка, умение свободно выражать свои мысли просто необходимо.</w:t>
      </w:r>
      <w:r w:rsidRPr="007300E9">
        <w:rPr>
          <w:b/>
          <w:bCs/>
          <w:sz w:val="28"/>
          <w:szCs w:val="28"/>
        </w:rPr>
        <w:t xml:space="preserve"> </w:t>
      </w:r>
    </w:p>
    <w:p w:rsidR="007300E9" w:rsidRPr="007300E9" w:rsidRDefault="007300E9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b/>
          <w:bCs/>
          <w:sz w:val="28"/>
          <w:szCs w:val="28"/>
        </w:rPr>
        <w:t xml:space="preserve">     </w:t>
      </w:r>
      <w:r w:rsidRPr="007300E9">
        <w:rPr>
          <w:sz w:val="28"/>
          <w:szCs w:val="28"/>
        </w:rPr>
        <w:t xml:space="preserve"> Русский язык в специальной (коррекционной) школе изучается на протяжении всех лет обучения.</w:t>
      </w:r>
    </w:p>
    <w:p w:rsidR="007300E9" w:rsidRDefault="007300E9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  Программа по русскому языку и развитию речи определяет содерж</w:t>
      </w:r>
      <w:r w:rsidRPr="007300E9">
        <w:rPr>
          <w:sz w:val="28"/>
          <w:szCs w:val="28"/>
        </w:rPr>
        <w:t>а</w:t>
      </w:r>
      <w:r w:rsidRPr="007300E9">
        <w:rPr>
          <w:sz w:val="28"/>
          <w:szCs w:val="28"/>
        </w:rPr>
        <w:t>ние предмета и  последовательность его прохождения по годам, учитывает особенности познавательной деятельности детей, обучающихся по пр</w:t>
      </w:r>
      <w:r w:rsidRPr="007300E9">
        <w:rPr>
          <w:sz w:val="28"/>
          <w:szCs w:val="28"/>
        </w:rPr>
        <w:t>о</w:t>
      </w:r>
      <w:r w:rsidRPr="007300E9">
        <w:rPr>
          <w:sz w:val="28"/>
          <w:szCs w:val="28"/>
        </w:rPr>
        <w:t>грамме 8 вида. Она направлена на разностороннее развитие личности уч</w:t>
      </w:r>
      <w:r w:rsidRPr="007300E9">
        <w:rPr>
          <w:sz w:val="28"/>
          <w:szCs w:val="28"/>
        </w:rPr>
        <w:t>а</w:t>
      </w:r>
      <w:r w:rsidRPr="007300E9">
        <w:rPr>
          <w:sz w:val="28"/>
          <w:szCs w:val="28"/>
        </w:rPr>
        <w:lastRenderedPageBreak/>
        <w:t>щихся, способствует их умственному развитию, обеспечивают гражда</w:t>
      </w:r>
      <w:r w:rsidRPr="007300E9">
        <w:rPr>
          <w:sz w:val="28"/>
          <w:szCs w:val="28"/>
        </w:rPr>
        <w:t>н</w:t>
      </w:r>
      <w:r w:rsidRPr="007300E9">
        <w:rPr>
          <w:sz w:val="28"/>
          <w:szCs w:val="28"/>
        </w:rPr>
        <w:t>ское, нравственное, эстетическое воспитание. Программа содержит мат</w:t>
      </w:r>
      <w:r w:rsidRPr="007300E9">
        <w:rPr>
          <w:sz w:val="28"/>
          <w:szCs w:val="28"/>
        </w:rPr>
        <w:t>е</w:t>
      </w:r>
      <w:r w:rsidRPr="007300E9">
        <w:rPr>
          <w:sz w:val="28"/>
          <w:szCs w:val="28"/>
        </w:rPr>
        <w:t xml:space="preserve">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7300E9" w:rsidRPr="007300E9" w:rsidRDefault="007300E9" w:rsidP="00BB5F12">
      <w:pPr>
        <w:ind w:left="1276" w:right="48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7300E9">
        <w:rPr>
          <w:b/>
          <w:sz w:val="28"/>
          <w:szCs w:val="28"/>
        </w:rPr>
        <w:t>ель</w:t>
      </w:r>
      <w:r w:rsidR="00520781">
        <w:rPr>
          <w:sz w:val="28"/>
          <w:szCs w:val="28"/>
        </w:rPr>
        <w:t>:</w:t>
      </w:r>
      <w:r w:rsidRPr="007300E9">
        <w:rPr>
          <w:sz w:val="28"/>
          <w:szCs w:val="28"/>
        </w:rPr>
        <w:t xml:space="preserve"> </w:t>
      </w:r>
    </w:p>
    <w:p w:rsidR="007300E9" w:rsidRPr="007300E9" w:rsidRDefault="007300E9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    Развитие речи, мышления, воображения школьников, способности выбирать средства языка в соответствии с условиями общения.</w:t>
      </w:r>
    </w:p>
    <w:p w:rsidR="007300E9" w:rsidRPr="007300E9" w:rsidRDefault="007300E9" w:rsidP="00BB5F12">
      <w:pPr>
        <w:ind w:left="1276" w:right="48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7300E9">
        <w:rPr>
          <w:b/>
          <w:sz w:val="28"/>
          <w:szCs w:val="28"/>
        </w:rPr>
        <w:t>адачи</w:t>
      </w:r>
      <w:r w:rsidRPr="007300E9">
        <w:rPr>
          <w:sz w:val="28"/>
          <w:szCs w:val="28"/>
        </w:rPr>
        <w:t>:</w:t>
      </w:r>
    </w:p>
    <w:p w:rsidR="007300E9" w:rsidRPr="007300E9" w:rsidRDefault="007300E9" w:rsidP="00BB5F12">
      <w:pPr>
        <w:numPr>
          <w:ilvl w:val="0"/>
          <w:numId w:val="26"/>
        </w:num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Овладеть речевой деятельностью в разных ее видах (чтение, пис</w:t>
      </w:r>
      <w:r w:rsidRPr="007300E9">
        <w:rPr>
          <w:sz w:val="28"/>
          <w:szCs w:val="28"/>
        </w:rPr>
        <w:t>ь</w:t>
      </w:r>
      <w:r w:rsidRPr="007300E9">
        <w:rPr>
          <w:sz w:val="28"/>
          <w:szCs w:val="28"/>
        </w:rPr>
        <w:t>мо, говорение, слушание);</w:t>
      </w:r>
    </w:p>
    <w:p w:rsidR="007300E9" w:rsidRPr="007300E9" w:rsidRDefault="007300E9" w:rsidP="00BB5F12">
      <w:pPr>
        <w:numPr>
          <w:ilvl w:val="0"/>
          <w:numId w:val="26"/>
        </w:num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Формировать  орфографические и пунктуационные навыки, реч</w:t>
      </w:r>
      <w:r w:rsidRPr="007300E9">
        <w:rPr>
          <w:sz w:val="28"/>
          <w:szCs w:val="28"/>
        </w:rPr>
        <w:t>е</w:t>
      </w:r>
      <w:r w:rsidRPr="007300E9">
        <w:rPr>
          <w:sz w:val="28"/>
          <w:szCs w:val="28"/>
        </w:rPr>
        <w:t>вые умения, обеспечивающие восприятие, воспроизведение и создание в</w:t>
      </w:r>
      <w:r w:rsidRPr="007300E9">
        <w:rPr>
          <w:sz w:val="28"/>
          <w:szCs w:val="28"/>
        </w:rPr>
        <w:t>ы</w:t>
      </w:r>
      <w:r w:rsidRPr="007300E9">
        <w:rPr>
          <w:sz w:val="28"/>
          <w:szCs w:val="28"/>
        </w:rPr>
        <w:t>сказываний в устной и письменной форме;</w:t>
      </w:r>
    </w:p>
    <w:p w:rsidR="007300E9" w:rsidRPr="007300E9" w:rsidRDefault="007300E9" w:rsidP="00BB5F12">
      <w:pPr>
        <w:numPr>
          <w:ilvl w:val="0"/>
          <w:numId w:val="26"/>
        </w:num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Обогащать словарный запас, умение пользоваться словарями ра</w:t>
      </w:r>
      <w:r w:rsidRPr="007300E9">
        <w:rPr>
          <w:sz w:val="28"/>
          <w:szCs w:val="28"/>
        </w:rPr>
        <w:t>з</w:t>
      </w:r>
      <w:r w:rsidRPr="007300E9">
        <w:rPr>
          <w:sz w:val="28"/>
          <w:szCs w:val="28"/>
        </w:rPr>
        <w:t>ных типов;</w:t>
      </w:r>
    </w:p>
    <w:p w:rsidR="007300E9" w:rsidRPr="007300E9" w:rsidRDefault="007300E9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 Принцип коррекционной направленности обучения является вед</w:t>
      </w:r>
      <w:r w:rsidRPr="007300E9">
        <w:rPr>
          <w:sz w:val="28"/>
          <w:szCs w:val="28"/>
        </w:rPr>
        <w:t>у</w:t>
      </w:r>
      <w:r w:rsidRPr="007300E9">
        <w:rPr>
          <w:sz w:val="28"/>
          <w:szCs w:val="28"/>
        </w:rPr>
        <w:t>щим. Поэтому особое внимание обращено на коррекцию имеющихся у о</w:t>
      </w:r>
      <w:r w:rsidRPr="007300E9">
        <w:rPr>
          <w:sz w:val="28"/>
          <w:szCs w:val="28"/>
        </w:rPr>
        <w:t>т</w:t>
      </w:r>
      <w:r w:rsidRPr="007300E9">
        <w:rPr>
          <w:sz w:val="28"/>
          <w:szCs w:val="28"/>
        </w:rPr>
        <w:t>дельных учащихся специфических нарушений, на коррекцию всей личн</w:t>
      </w:r>
      <w:r w:rsidRPr="007300E9">
        <w:rPr>
          <w:sz w:val="28"/>
          <w:szCs w:val="28"/>
        </w:rPr>
        <w:t>о</w:t>
      </w:r>
      <w:r w:rsidRPr="007300E9">
        <w:rPr>
          <w:sz w:val="28"/>
          <w:szCs w:val="28"/>
        </w:rPr>
        <w:t>сти в целом.</w:t>
      </w:r>
    </w:p>
    <w:p w:rsidR="007300E9" w:rsidRPr="007300E9" w:rsidRDefault="007300E9" w:rsidP="00BB5F12">
      <w:pPr>
        <w:pStyle w:val="a5"/>
        <w:spacing w:before="0" w:beforeAutospacing="0" w:after="0" w:afterAutospacing="0"/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  Данная рабочая программа рассчитана на учащихся 9 класса. Занятия по данной программе проводят</w:t>
      </w:r>
      <w:r w:rsidR="00F629AF">
        <w:rPr>
          <w:sz w:val="28"/>
          <w:szCs w:val="28"/>
        </w:rPr>
        <w:t>ся в форме урока (40</w:t>
      </w:r>
      <w:r w:rsidRPr="007300E9">
        <w:rPr>
          <w:sz w:val="28"/>
          <w:szCs w:val="28"/>
        </w:rPr>
        <w:t xml:space="preserve"> мин). Возможно  уменьшение количества часов, в зависимости от изменения годового к</w:t>
      </w:r>
      <w:r w:rsidRPr="007300E9">
        <w:rPr>
          <w:sz w:val="28"/>
          <w:szCs w:val="28"/>
        </w:rPr>
        <w:t>а</w:t>
      </w:r>
      <w:r w:rsidRPr="007300E9">
        <w:rPr>
          <w:sz w:val="28"/>
          <w:szCs w:val="28"/>
        </w:rPr>
        <w:t>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</w:t>
      </w:r>
      <w:r w:rsidRPr="007300E9">
        <w:rPr>
          <w:sz w:val="28"/>
          <w:szCs w:val="28"/>
        </w:rPr>
        <w:t>ь</w:t>
      </w:r>
      <w:r w:rsidRPr="007300E9">
        <w:rPr>
          <w:sz w:val="28"/>
          <w:szCs w:val="28"/>
        </w:rPr>
        <w:t>ся (увеличиваться или уменьшаться)  в зависимости от уровня усвоения темы учащимися . Поэтому важен не только дифференцированный подход в обучении, но и неоднократное повторение, закрепление пройденного м</w:t>
      </w:r>
      <w:r w:rsidRPr="007300E9">
        <w:rPr>
          <w:sz w:val="28"/>
          <w:szCs w:val="28"/>
        </w:rPr>
        <w:t>а</w:t>
      </w:r>
      <w:r w:rsidRPr="007300E9">
        <w:rPr>
          <w:sz w:val="28"/>
          <w:szCs w:val="28"/>
        </w:rPr>
        <w:t xml:space="preserve">териала. </w:t>
      </w:r>
    </w:p>
    <w:p w:rsidR="007300E9" w:rsidRPr="007300E9" w:rsidRDefault="007300E9" w:rsidP="00BB5F12">
      <w:pPr>
        <w:pStyle w:val="a5"/>
        <w:spacing w:before="0" w:beforeAutospacing="0" w:after="0" w:afterAutospacing="0"/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Программа обеспечивает необходимую систематизацию знаний.  Пр</w:t>
      </w:r>
      <w:r w:rsidRPr="007300E9">
        <w:rPr>
          <w:sz w:val="28"/>
          <w:szCs w:val="28"/>
        </w:rPr>
        <w:t>о</w:t>
      </w:r>
      <w:r w:rsidRPr="007300E9">
        <w:rPr>
          <w:sz w:val="28"/>
          <w:szCs w:val="28"/>
        </w:rPr>
        <w:t xml:space="preserve">граммный материал расположен </w:t>
      </w:r>
      <w:proofErr w:type="spellStart"/>
      <w:r w:rsidRPr="007300E9">
        <w:rPr>
          <w:rStyle w:val="a6"/>
          <w:b w:val="0"/>
          <w:sz w:val="28"/>
          <w:szCs w:val="28"/>
        </w:rPr>
        <w:t>концентрически</w:t>
      </w:r>
      <w:proofErr w:type="spellEnd"/>
      <w:r w:rsidRPr="007300E9">
        <w:rPr>
          <w:rStyle w:val="a6"/>
          <w:b w:val="0"/>
          <w:sz w:val="28"/>
          <w:szCs w:val="28"/>
        </w:rPr>
        <w:t>:</w:t>
      </w:r>
      <w:r w:rsidRPr="007300E9">
        <w:rPr>
          <w:rStyle w:val="a6"/>
          <w:sz w:val="28"/>
          <w:szCs w:val="28"/>
        </w:rPr>
        <w:t xml:space="preserve"> </w:t>
      </w:r>
      <w:r w:rsidRPr="007300E9">
        <w:rPr>
          <w:sz w:val="28"/>
          <w:szCs w:val="28"/>
        </w:rPr>
        <w:t>основные части речи, обеспечивающие высказывание (имя существительное, имя прилагател</w:t>
      </w:r>
      <w:r w:rsidRPr="007300E9">
        <w:rPr>
          <w:sz w:val="28"/>
          <w:szCs w:val="28"/>
        </w:rPr>
        <w:t>ь</w:t>
      </w:r>
      <w:r w:rsidRPr="007300E9">
        <w:rPr>
          <w:sz w:val="28"/>
          <w:szCs w:val="28"/>
        </w:rPr>
        <w:t>ное, глагол), включены в содержание 5 и последующих классов с пост</w:t>
      </w:r>
      <w:r w:rsidRPr="007300E9">
        <w:rPr>
          <w:sz w:val="28"/>
          <w:szCs w:val="28"/>
        </w:rPr>
        <w:t>е</w:t>
      </w:r>
      <w:r w:rsidRPr="007300E9">
        <w:rPr>
          <w:sz w:val="28"/>
          <w:szCs w:val="28"/>
        </w:rPr>
        <w:t>пенным наращиванием сведений по каждой из названных тем.</w:t>
      </w:r>
    </w:p>
    <w:p w:rsidR="00ED445E" w:rsidRPr="003D1350" w:rsidRDefault="007300E9" w:rsidP="00BB5F12">
      <w:pPr>
        <w:ind w:left="1276" w:right="480" w:firstLine="425"/>
        <w:jc w:val="both"/>
        <w:rPr>
          <w:b/>
          <w:i/>
          <w:sz w:val="28"/>
          <w:szCs w:val="28"/>
        </w:rPr>
      </w:pPr>
      <w:r w:rsidRPr="003D1350">
        <w:rPr>
          <w:b/>
          <w:sz w:val="28"/>
          <w:szCs w:val="28"/>
        </w:rPr>
        <w:t>Формы организации учебного процесса</w:t>
      </w:r>
      <w:r w:rsidR="00BB5F12">
        <w:rPr>
          <w:b/>
          <w:sz w:val="28"/>
          <w:szCs w:val="28"/>
        </w:rPr>
        <w:t>.</w:t>
      </w:r>
    </w:p>
    <w:p w:rsidR="00ED445E" w:rsidRPr="007300E9" w:rsidRDefault="00ED445E" w:rsidP="00BB5F12">
      <w:pPr>
        <w:ind w:left="1276" w:right="480" w:firstLine="425"/>
        <w:jc w:val="both"/>
        <w:rPr>
          <w:rStyle w:val="a6"/>
          <w:sz w:val="28"/>
          <w:szCs w:val="28"/>
        </w:rPr>
      </w:pPr>
      <w:r w:rsidRPr="007300E9">
        <w:rPr>
          <w:sz w:val="28"/>
          <w:szCs w:val="28"/>
        </w:rPr>
        <w:t xml:space="preserve">При обучении русскому языку используются следующие принципы: </w:t>
      </w:r>
      <w:r w:rsidRPr="007300E9">
        <w:rPr>
          <w:b/>
          <w:i/>
          <w:sz w:val="28"/>
          <w:szCs w:val="28"/>
        </w:rPr>
        <w:t>принцип коррекционно-речевой направленности</w:t>
      </w:r>
      <w:r w:rsidRPr="007300E9">
        <w:rPr>
          <w:sz w:val="28"/>
          <w:szCs w:val="28"/>
        </w:rPr>
        <w:t>, воспитывающий и ра</w:t>
      </w:r>
      <w:r w:rsidRPr="007300E9">
        <w:rPr>
          <w:sz w:val="28"/>
          <w:szCs w:val="28"/>
        </w:rPr>
        <w:t>з</w:t>
      </w:r>
      <w:r w:rsidRPr="007300E9">
        <w:rPr>
          <w:sz w:val="28"/>
          <w:szCs w:val="28"/>
        </w:rPr>
        <w:t>вивающий принципы, принцип доступности обучения, принцип систем</w:t>
      </w:r>
      <w:r w:rsidRPr="007300E9">
        <w:rPr>
          <w:sz w:val="28"/>
          <w:szCs w:val="28"/>
        </w:rPr>
        <w:t>а</w:t>
      </w:r>
      <w:r w:rsidRPr="007300E9">
        <w:rPr>
          <w:sz w:val="28"/>
          <w:szCs w:val="28"/>
        </w:rPr>
        <w:t>тичности и последовательности, принцип наглядности в обучении, при</w:t>
      </w:r>
      <w:r w:rsidRPr="007300E9">
        <w:rPr>
          <w:sz w:val="28"/>
          <w:szCs w:val="28"/>
        </w:rPr>
        <w:t>н</w:t>
      </w:r>
      <w:r w:rsidRPr="007300E9">
        <w:rPr>
          <w:sz w:val="28"/>
          <w:szCs w:val="28"/>
        </w:rPr>
        <w:t>цип индивидуального и дифференцированного подхода в обучении и т.д.</w:t>
      </w:r>
      <w:r w:rsidRPr="007300E9">
        <w:rPr>
          <w:rStyle w:val="a6"/>
          <w:sz w:val="28"/>
          <w:szCs w:val="28"/>
        </w:rPr>
        <w:t xml:space="preserve"> 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rStyle w:val="a6"/>
          <w:i/>
          <w:sz w:val="28"/>
          <w:szCs w:val="28"/>
        </w:rPr>
        <w:t>Коммуникативно-речевая направленность</w:t>
      </w:r>
      <w:r w:rsidRPr="007300E9">
        <w:rPr>
          <w:sz w:val="28"/>
          <w:szCs w:val="28"/>
        </w:rPr>
        <w:t xml:space="preserve"> обучения делает более продуктивным решение коррекционно-развивающих задач, так как пре</w:t>
      </w:r>
      <w:r w:rsidRPr="007300E9">
        <w:rPr>
          <w:sz w:val="28"/>
          <w:szCs w:val="28"/>
        </w:rPr>
        <w:t>д</w:t>
      </w:r>
      <w:r w:rsidRPr="007300E9">
        <w:rPr>
          <w:sz w:val="28"/>
          <w:szCs w:val="28"/>
        </w:rPr>
        <w:t>полагает большую работу над значением таких языковых единиц, как сл</w:t>
      </w:r>
      <w:r w:rsidRPr="007300E9">
        <w:rPr>
          <w:sz w:val="28"/>
          <w:szCs w:val="28"/>
        </w:rPr>
        <w:t>о</w:t>
      </w:r>
      <w:r w:rsidRPr="007300E9">
        <w:rPr>
          <w:sz w:val="28"/>
          <w:szCs w:val="28"/>
        </w:rPr>
        <w:lastRenderedPageBreak/>
        <w:t>во, словосочетание, предложение, текст, и над способами выражения смыслового различия с помощью этих единиц.</w:t>
      </w:r>
    </w:p>
    <w:p w:rsidR="00EC341A" w:rsidRPr="00901D7B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При последовательном изучении курса русского языка может быть и</w:t>
      </w:r>
      <w:r w:rsidRPr="007300E9">
        <w:rPr>
          <w:sz w:val="28"/>
          <w:szCs w:val="28"/>
        </w:rPr>
        <w:t>с</w:t>
      </w:r>
      <w:r w:rsidRPr="007300E9">
        <w:rPr>
          <w:sz w:val="28"/>
          <w:szCs w:val="28"/>
        </w:rPr>
        <w:t xml:space="preserve">пользован </w:t>
      </w:r>
      <w:proofErr w:type="spellStart"/>
      <w:r w:rsidRPr="007300E9">
        <w:rPr>
          <w:sz w:val="28"/>
          <w:szCs w:val="28"/>
        </w:rPr>
        <w:t>разноуровневый</w:t>
      </w:r>
      <w:proofErr w:type="spellEnd"/>
      <w:r w:rsidRPr="007300E9">
        <w:rPr>
          <w:sz w:val="28"/>
          <w:szCs w:val="28"/>
        </w:rPr>
        <w:t xml:space="preserve"> подход к формированию знаний с учетом пс</w:t>
      </w:r>
      <w:r w:rsidRPr="007300E9">
        <w:rPr>
          <w:sz w:val="28"/>
          <w:szCs w:val="28"/>
        </w:rPr>
        <w:t>и</w:t>
      </w:r>
      <w:r w:rsidRPr="007300E9">
        <w:rPr>
          <w:sz w:val="28"/>
          <w:szCs w:val="28"/>
        </w:rPr>
        <w:t>хофизического развития, типологических и индивидуальных особенностей учеников.       </w:t>
      </w:r>
    </w:p>
    <w:p w:rsidR="00ED445E" w:rsidRPr="003D1350" w:rsidRDefault="003D1350" w:rsidP="00BB5F12">
      <w:pPr>
        <w:ind w:left="1276" w:right="480" w:firstLine="425"/>
        <w:jc w:val="both"/>
        <w:rPr>
          <w:b/>
          <w:sz w:val="28"/>
          <w:szCs w:val="28"/>
        </w:rPr>
      </w:pPr>
      <w:r w:rsidRPr="003D1350">
        <w:rPr>
          <w:b/>
          <w:sz w:val="28"/>
          <w:szCs w:val="28"/>
        </w:rPr>
        <w:t>Формы работы.</w:t>
      </w:r>
    </w:p>
    <w:p w:rsidR="00ED445E" w:rsidRPr="007300E9" w:rsidRDefault="00ED445E" w:rsidP="00BB5F12">
      <w:pPr>
        <w:pStyle w:val="a5"/>
        <w:spacing w:before="0" w:beforeAutospacing="0" w:after="0" w:afterAutospacing="0"/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 Основными видами классных и домашних письменных работ уч</w:t>
      </w:r>
      <w:r w:rsidRPr="007300E9">
        <w:rPr>
          <w:sz w:val="28"/>
          <w:szCs w:val="28"/>
        </w:rPr>
        <w:t>а</w:t>
      </w:r>
      <w:r w:rsidRPr="007300E9">
        <w:rPr>
          <w:sz w:val="28"/>
          <w:szCs w:val="28"/>
        </w:rPr>
        <w:t>щихся являются: тренировочные упражнения, словарные, выборочные</w:t>
      </w:r>
      <w:r w:rsidR="003D1350">
        <w:rPr>
          <w:sz w:val="28"/>
          <w:szCs w:val="28"/>
        </w:rPr>
        <w:t xml:space="preserve">, комментированные, зрительные, </w:t>
      </w:r>
      <w:r w:rsidRPr="007300E9">
        <w:rPr>
          <w:sz w:val="28"/>
          <w:szCs w:val="28"/>
        </w:rPr>
        <w:t>творческие, предупредительные, свобо</w:t>
      </w:r>
      <w:r w:rsidRPr="007300E9">
        <w:rPr>
          <w:sz w:val="28"/>
          <w:szCs w:val="28"/>
        </w:rPr>
        <w:t>д</w:t>
      </w:r>
      <w:r w:rsidRPr="007300E9">
        <w:rPr>
          <w:sz w:val="28"/>
          <w:szCs w:val="28"/>
        </w:rPr>
        <w:t>ные, объяснительные диктанты, письмо по памяти, грамматический ра</w:t>
      </w:r>
      <w:r w:rsidRPr="007300E9">
        <w:rPr>
          <w:sz w:val="28"/>
          <w:szCs w:val="28"/>
        </w:rPr>
        <w:t>з</w:t>
      </w:r>
      <w:r w:rsidRPr="007300E9">
        <w:rPr>
          <w:sz w:val="28"/>
          <w:szCs w:val="28"/>
        </w:rPr>
        <w:t>бор, подготовительные работы перед написанием изложения или сочин</w:t>
      </w:r>
      <w:r w:rsidRPr="007300E9">
        <w:rPr>
          <w:sz w:val="28"/>
          <w:szCs w:val="28"/>
        </w:rPr>
        <w:t>е</w:t>
      </w:r>
      <w:r w:rsidRPr="007300E9">
        <w:rPr>
          <w:sz w:val="28"/>
          <w:szCs w:val="28"/>
        </w:rPr>
        <w:t>ния и т.д. В конце каждой темы проводится контрольная работа.</w:t>
      </w:r>
    </w:p>
    <w:p w:rsidR="00ED445E" w:rsidRPr="007300E9" w:rsidRDefault="00ED445E" w:rsidP="00BB5F12">
      <w:pPr>
        <w:pStyle w:val="a5"/>
        <w:spacing w:before="0" w:beforeAutospacing="0" w:after="0" w:afterAutospacing="0"/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Контрольные работы могут состоять из контрольного списывания, ко</w:t>
      </w:r>
      <w:r w:rsidRPr="007300E9">
        <w:rPr>
          <w:sz w:val="28"/>
          <w:szCs w:val="28"/>
        </w:rPr>
        <w:t>н</w:t>
      </w:r>
      <w:r w:rsidRPr="007300E9">
        <w:rPr>
          <w:sz w:val="28"/>
          <w:szCs w:val="28"/>
        </w:rPr>
        <w:t>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CD0E3A" w:rsidRPr="003D1350" w:rsidRDefault="00ED445E" w:rsidP="00BB5F12">
      <w:pPr>
        <w:pStyle w:val="a5"/>
        <w:spacing w:before="0" w:beforeAutospacing="0" w:after="0" w:afterAutospacing="0"/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    Оценка знаний учащихся осуществляется по результатам письме</w:t>
      </w:r>
      <w:r w:rsidRPr="007300E9">
        <w:rPr>
          <w:sz w:val="28"/>
          <w:szCs w:val="28"/>
        </w:rPr>
        <w:t>н</w:t>
      </w:r>
      <w:r w:rsidRPr="007300E9">
        <w:rPr>
          <w:sz w:val="28"/>
          <w:szCs w:val="28"/>
        </w:rPr>
        <w:t>ных, устных  повседневных работ учащихся, текущих и итоговых ко</w:t>
      </w:r>
      <w:r w:rsidRPr="007300E9">
        <w:rPr>
          <w:sz w:val="28"/>
          <w:szCs w:val="28"/>
        </w:rPr>
        <w:t>н</w:t>
      </w:r>
      <w:r w:rsidRPr="007300E9">
        <w:rPr>
          <w:sz w:val="28"/>
          <w:szCs w:val="28"/>
        </w:rPr>
        <w:t>трольных работ.</w:t>
      </w:r>
    </w:p>
    <w:p w:rsidR="00ED445E" w:rsidRPr="007300E9" w:rsidRDefault="003D1350" w:rsidP="00BB5F12">
      <w:pPr>
        <w:ind w:left="1276" w:right="48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300E9">
        <w:rPr>
          <w:b/>
          <w:sz w:val="28"/>
          <w:szCs w:val="28"/>
        </w:rPr>
        <w:t>етоды урока.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-словесные – рассказ, объяснение, беседа, работа с учебником и книгой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-наглядные – наблюдение, демонстрация, просмотр 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-практические – упражнения, карточки, тесты</w:t>
      </w:r>
    </w:p>
    <w:p w:rsidR="00ED445E" w:rsidRPr="007300E9" w:rsidRDefault="00ED445E" w:rsidP="00BB5F12">
      <w:pPr>
        <w:ind w:left="1276" w:right="480" w:firstLine="425"/>
        <w:jc w:val="both"/>
        <w:rPr>
          <w:b/>
          <w:sz w:val="28"/>
          <w:szCs w:val="28"/>
        </w:rPr>
      </w:pPr>
      <w:r w:rsidRPr="007300E9">
        <w:rPr>
          <w:sz w:val="28"/>
          <w:szCs w:val="28"/>
        </w:rPr>
        <w:t>Для реализации основных целей и задач курса русского языка прим</w:t>
      </w:r>
      <w:r w:rsidRPr="007300E9">
        <w:rPr>
          <w:sz w:val="28"/>
          <w:szCs w:val="28"/>
        </w:rPr>
        <w:t>е</w:t>
      </w:r>
      <w:r w:rsidRPr="007300E9">
        <w:rPr>
          <w:sz w:val="28"/>
          <w:szCs w:val="28"/>
        </w:rPr>
        <w:t xml:space="preserve">няются разнообразные </w:t>
      </w:r>
      <w:r w:rsidRPr="007300E9">
        <w:rPr>
          <w:b/>
          <w:sz w:val="28"/>
          <w:szCs w:val="28"/>
        </w:rPr>
        <w:t xml:space="preserve"> </w:t>
      </w:r>
      <w:r w:rsidR="003D1350" w:rsidRPr="003D1350">
        <w:rPr>
          <w:sz w:val="28"/>
          <w:szCs w:val="28"/>
        </w:rPr>
        <w:t>типы уроков: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-урок объяснения нового материала (урок первоначального изучения материала;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-урок закрепления знаний, умений, навыков (практический урок);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-урок обобщения и систематизации знаний (повторительно-обобщающий урок); 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-комбинированный урок;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-нестандартные уроки (литературная гостиная,</w:t>
      </w:r>
      <w:r w:rsidR="003D1350">
        <w:rPr>
          <w:sz w:val="28"/>
          <w:szCs w:val="28"/>
        </w:rPr>
        <w:t xml:space="preserve"> </w:t>
      </w:r>
      <w:r w:rsidRPr="007300E9">
        <w:rPr>
          <w:sz w:val="28"/>
          <w:szCs w:val="28"/>
        </w:rPr>
        <w:t>урок-викторина, урок-игра и др.)</w:t>
      </w:r>
    </w:p>
    <w:p w:rsidR="00ED445E" w:rsidRPr="007300E9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 xml:space="preserve">Используются </w:t>
      </w:r>
      <w:r w:rsidRPr="003D1350">
        <w:rPr>
          <w:sz w:val="28"/>
          <w:szCs w:val="28"/>
        </w:rPr>
        <w:t>ТСО:</w:t>
      </w:r>
      <w:r w:rsidRPr="007300E9">
        <w:rPr>
          <w:sz w:val="28"/>
          <w:szCs w:val="28"/>
        </w:rPr>
        <w:t xml:space="preserve"> видеофрагменты фильмов</w:t>
      </w:r>
    </w:p>
    <w:p w:rsidR="00EC341A" w:rsidRPr="00901D7B" w:rsidRDefault="00ED445E" w:rsidP="00BB5F12">
      <w:pPr>
        <w:ind w:left="1276" w:right="480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(</w:t>
      </w:r>
      <w:r w:rsidRPr="007300E9">
        <w:rPr>
          <w:sz w:val="28"/>
          <w:szCs w:val="28"/>
          <w:lang w:val="en-US"/>
        </w:rPr>
        <w:t>DVD</w:t>
      </w:r>
      <w:r w:rsidRPr="007300E9">
        <w:rPr>
          <w:sz w:val="28"/>
          <w:szCs w:val="28"/>
        </w:rPr>
        <w:t>), компьютерные презентации, музыкальные композиции (ПК, магнитофон)</w:t>
      </w:r>
    </w:p>
    <w:p w:rsidR="00EC341A" w:rsidRPr="007300E9" w:rsidRDefault="00EC341A" w:rsidP="00901D7B">
      <w:pPr>
        <w:ind w:left="709" w:firstLine="709"/>
        <w:jc w:val="both"/>
        <w:rPr>
          <w:sz w:val="28"/>
          <w:szCs w:val="28"/>
        </w:rPr>
      </w:pPr>
    </w:p>
    <w:p w:rsidR="008B43F1" w:rsidRDefault="008B43F1" w:rsidP="00901D7B">
      <w:pPr>
        <w:pStyle w:val="af4"/>
        <w:ind w:left="709" w:firstLine="709"/>
        <w:jc w:val="center"/>
        <w:rPr>
          <w:b/>
          <w:bCs/>
          <w:color w:val="000000"/>
          <w:sz w:val="28"/>
          <w:szCs w:val="28"/>
        </w:rPr>
      </w:pPr>
    </w:p>
    <w:p w:rsidR="008B43F1" w:rsidRDefault="008B43F1" w:rsidP="00901D7B">
      <w:pPr>
        <w:pStyle w:val="af4"/>
        <w:ind w:left="709" w:firstLine="709"/>
        <w:jc w:val="center"/>
        <w:rPr>
          <w:b/>
          <w:bCs/>
          <w:color w:val="000000"/>
          <w:sz w:val="28"/>
          <w:szCs w:val="28"/>
        </w:rPr>
      </w:pPr>
    </w:p>
    <w:p w:rsidR="008B43F1" w:rsidRDefault="008B43F1" w:rsidP="00901D7B">
      <w:pPr>
        <w:pStyle w:val="af4"/>
        <w:ind w:left="709" w:firstLine="709"/>
        <w:jc w:val="center"/>
        <w:rPr>
          <w:b/>
          <w:bCs/>
          <w:color w:val="000000"/>
          <w:sz w:val="28"/>
          <w:szCs w:val="28"/>
        </w:rPr>
      </w:pPr>
    </w:p>
    <w:p w:rsidR="008B43F1" w:rsidRDefault="008B43F1" w:rsidP="00901D7B">
      <w:pPr>
        <w:pStyle w:val="af4"/>
        <w:ind w:left="709" w:firstLine="709"/>
        <w:jc w:val="center"/>
        <w:rPr>
          <w:b/>
          <w:bCs/>
          <w:color w:val="000000"/>
          <w:sz w:val="28"/>
          <w:szCs w:val="28"/>
        </w:rPr>
      </w:pPr>
    </w:p>
    <w:p w:rsidR="008B43F1" w:rsidRDefault="008B43F1" w:rsidP="00901D7B">
      <w:pPr>
        <w:pStyle w:val="af4"/>
        <w:ind w:left="709" w:firstLine="709"/>
        <w:jc w:val="center"/>
        <w:rPr>
          <w:b/>
          <w:bCs/>
          <w:color w:val="000000"/>
          <w:sz w:val="28"/>
          <w:szCs w:val="28"/>
        </w:rPr>
      </w:pPr>
    </w:p>
    <w:p w:rsidR="008B43F1" w:rsidRDefault="008B43F1" w:rsidP="00901D7B">
      <w:pPr>
        <w:pStyle w:val="af4"/>
        <w:ind w:left="709" w:firstLine="709"/>
        <w:jc w:val="center"/>
        <w:rPr>
          <w:b/>
          <w:bCs/>
          <w:color w:val="000000"/>
          <w:sz w:val="28"/>
          <w:szCs w:val="28"/>
        </w:rPr>
      </w:pPr>
    </w:p>
    <w:p w:rsidR="004A41CB" w:rsidRDefault="004A41CB" w:rsidP="00901D7B">
      <w:pPr>
        <w:pStyle w:val="af4"/>
        <w:ind w:left="709" w:firstLine="709"/>
        <w:jc w:val="center"/>
        <w:rPr>
          <w:b/>
          <w:bCs/>
          <w:color w:val="000000"/>
          <w:sz w:val="28"/>
          <w:szCs w:val="28"/>
        </w:rPr>
      </w:pPr>
      <w:r w:rsidRPr="007300E9">
        <w:rPr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3D1350">
        <w:rPr>
          <w:b/>
          <w:bCs/>
          <w:color w:val="000000"/>
          <w:sz w:val="28"/>
          <w:szCs w:val="28"/>
        </w:rPr>
        <w:t>программы</w:t>
      </w:r>
    </w:p>
    <w:p w:rsidR="007460E1" w:rsidRPr="007300E9" w:rsidRDefault="007460E1" w:rsidP="00C24566">
      <w:pPr>
        <w:shd w:val="clear" w:color="auto" w:fill="FFFFFF"/>
        <w:spacing w:before="120" w:line="317" w:lineRule="exact"/>
        <w:jc w:val="both"/>
        <w:rPr>
          <w:b/>
          <w:i/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99"/>
      </w:tblGrid>
      <w:tr w:rsidR="00C24566" w:rsidRPr="007300E9" w:rsidTr="00BB5F12">
        <w:trPr>
          <w:trHeight w:val="618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C24566" w:rsidRDefault="00C24566" w:rsidP="00C24566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jc w:val="center"/>
              <w:rPr>
                <w:b/>
                <w:color w:val="000000"/>
                <w:spacing w:val="13"/>
                <w:sz w:val="28"/>
                <w:szCs w:val="28"/>
              </w:rPr>
            </w:pPr>
            <w:r w:rsidRPr="00C24566">
              <w:rPr>
                <w:b/>
                <w:color w:val="000000"/>
                <w:spacing w:val="13"/>
                <w:sz w:val="28"/>
                <w:szCs w:val="28"/>
              </w:rPr>
              <w:t>№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C24566" w:rsidRDefault="00C24566" w:rsidP="00C24566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jc w:val="center"/>
              <w:rPr>
                <w:b/>
                <w:color w:val="000000"/>
                <w:spacing w:val="13"/>
                <w:sz w:val="28"/>
                <w:szCs w:val="28"/>
              </w:rPr>
            </w:pPr>
            <w:r w:rsidRPr="00C24566">
              <w:rPr>
                <w:b/>
                <w:color w:val="000000"/>
                <w:spacing w:val="13"/>
                <w:sz w:val="28"/>
                <w:szCs w:val="28"/>
              </w:rPr>
              <w:t>Содержание</w:t>
            </w:r>
          </w:p>
        </w:tc>
      </w:tr>
      <w:tr w:rsidR="00C24566" w:rsidRPr="007300E9" w:rsidTr="00BB5F12">
        <w:trPr>
          <w:trHeight w:val="100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6" w:rsidRPr="00520781" w:rsidRDefault="00C24566" w:rsidP="00520781">
            <w:pPr>
              <w:rPr>
                <w:color w:val="000000"/>
                <w:spacing w:val="13"/>
                <w:sz w:val="28"/>
                <w:szCs w:val="28"/>
              </w:rPr>
            </w:pPr>
            <w:r w:rsidRPr="00520781">
              <w:rPr>
                <w:color w:val="000000"/>
                <w:spacing w:val="13"/>
                <w:sz w:val="28"/>
                <w:szCs w:val="28"/>
              </w:rPr>
              <w:t xml:space="preserve">1Повторение </w:t>
            </w: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Простое предложение. Виды предложений по инт</w:t>
            </w:r>
            <w:r w:rsidRPr="007300E9">
              <w:rPr>
                <w:sz w:val="28"/>
                <w:szCs w:val="28"/>
              </w:rPr>
              <w:t>о</w:t>
            </w:r>
            <w:r w:rsidRPr="007300E9">
              <w:rPr>
                <w:sz w:val="28"/>
                <w:szCs w:val="28"/>
              </w:rPr>
              <w:t>нации. Главные и второстепенные члены предлож</w:t>
            </w:r>
            <w:r w:rsidRPr="007300E9">
              <w:rPr>
                <w:sz w:val="28"/>
                <w:szCs w:val="28"/>
              </w:rPr>
              <w:t>е</w:t>
            </w:r>
            <w:r w:rsidRPr="007300E9">
              <w:rPr>
                <w:sz w:val="28"/>
                <w:szCs w:val="28"/>
              </w:rPr>
              <w:t xml:space="preserve">ния. Простое предложение с однородными членами. Знаки препинания при однородных членах с союзом И </w:t>
            </w:r>
            <w:proofErr w:type="spellStart"/>
            <w:r w:rsidRPr="007300E9">
              <w:rPr>
                <w:sz w:val="28"/>
                <w:szCs w:val="28"/>
              </w:rPr>
              <w:t>и</w:t>
            </w:r>
            <w:proofErr w:type="spellEnd"/>
            <w:r w:rsidRPr="007300E9">
              <w:rPr>
                <w:sz w:val="28"/>
                <w:szCs w:val="28"/>
              </w:rPr>
              <w:t xml:space="preserve"> без союза. Обращение. Знаки препинания при обращении. Сложное предложение без союза, с со</w:t>
            </w:r>
            <w:r w:rsidRPr="007300E9">
              <w:rPr>
                <w:sz w:val="28"/>
                <w:szCs w:val="28"/>
              </w:rPr>
              <w:t>ю</w:t>
            </w:r>
            <w:r w:rsidRPr="007300E9">
              <w:rPr>
                <w:sz w:val="28"/>
                <w:szCs w:val="28"/>
              </w:rPr>
              <w:t>зами и союзными словами.</w:t>
            </w:r>
          </w:p>
        </w:tc>
      </w:tr>
      <w:tr w:rsidR="00C24566" w:rsidRPr="007300E9" w:rsidTr="00BB5F12">
        <w:trPr>
          <w:trHeight w:val="13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C24566" w:rsidP="00520781">
            <w:pPr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 w:rsidRPr="00520781">
              <w:rPr>
                <w:color w:val="000000"/>
                <w:spacing w:val="13"/>
                <w:sz w:val="28"/>
                <w:szCs w:val="28"/>
              </w:rPr>
              <w:t>2</w:t>
            </w:r>
            <w:r w:rsidR="00520781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520781">
              <w:rPr>
                <w:sz w:val="28"/>
                <w:szCs w:val="28"/>
              </w:rPr>
              <w:t>Предложение</w:t>
            </w:r>
          </w:p>
        </w:tc>
        <w:tc>
          <w:tcPr>
            <w:tcW w:w="6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66" w:rsidRPr="007300E9" w:rsidRDefault="00C24566" w:rsidP="007300E9">
            <w:pPr>
              <w:jc w:val="both"/>
              <w:rPr>
                <w:sz w:val="28"/>
                <w:szCs w:val="28"/>
              </w:rPr>
            </w:pPr>
          </w:p>
        </w:tc>
      </w:tr>
      <w:tr w:rsidR="00C24566" w:rsidRPr="007300E9" w:rsidTr="00BB5F12">
        <w:trPr>
          <w:trHeight w:val="98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3 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Звуки и буквы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Гласные и согласные звуки. Твердые и мягкие с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гласные. Звонкие и глухие согласные. Ударные и бе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з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ударные гласные. Разделительный мягкий и твердый знаки.</w:t>
            </w:r>
          </w:p>
        </w:tc>
      </w:tr>
      <w:tr w:rsidR="00C24566" w:rsidRPr="007300E9" w:rsidTr="00BB5F12">
        <w:trPr>
          <w:trHeight w:val="548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>4 С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 xml:space="preserve">остав слова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C24566" w:rsidRPr="007300E9" w:rsidTr="00BB5F12">
        <w:trPr>
          <w:trHeight w:val="98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5 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Имя существ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и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тельное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Значение имени существительного в речи. Граммат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и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ческие признаки имени существительного. Склонение имени существительного. Ударные и безударные окончания. Морфологический разбор имени сущ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ствительного. Существительные с шипящей на конце.</w:t>
            </w:r>
          </w:p>
        </w:tc>
      </w:tr>
      <w:tr w:rsidR="00C24566" w:rsidRPr="007300E9" w:rsidTr="00BB5F12">
        <w:trPr>
          <w:trHeight w:val="98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6 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Имя прилаг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а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тельное.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Роль прилагательного в речи. Связь имени прилаг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тельного с именем существительным. Безударные окончания прилагательных. Правописание прилаг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 xml:space="preserve">тельных на –ИЙ, -ЬЯ, -ЬЕ, -ЫЕ. Морфологический разбор имени прилагательного. </w:t>
            </w:r>
          </w:p>
        </w:tc>
      </w:tr>
      <w:tr w:rsidR="00C24566" w:rsidRPr="007300E9" w:rsidTr="00BB5F12">
        <w:trPr>
          <w:trHeight w:val="69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7 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Местоимение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Личное местоимение как часть речи. Лицо и число местоимений. Склонение. Личные местоимения с предлогами. Правописание местоимений 3 лица. З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метка-сочинение.</w:t>
            </w:r>
          </w:p>
        </w:tc>
      </w:tr>
      <w:tr w:rsidR="00C24566" w:rsidRPr="007300E9" w:rsidTr="00BB5F12">
        <w:trPr>
          <w:trHeight w:val="69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>8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 xml:space="preserve"> Глагол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Различение глаголов по значению. Грамматические признаки глаголов. Род и число глаголов прошедшего времени. Правописание глаголов неопределенной формы на –СЯ. Правописание частицы НЕ с глагол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ми. Изменение глагола по лицам и числам. Правоп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и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сание глаголов 2 лица единственного числа. Спряж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ние глаголов. Правописание окончаний 1 и 2 спряж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ний. Правописание безударных окончаний. Повел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и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тельная форма глаголов. Правописание глаголов п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велительной формы. Мягкий знак в глаголах. Опис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 xml:space="preserve">ние картины </w:t>
            </w:r>
            <w:proofErr w:type="spellStart"/>
            <w:r w:rsidRPr="007300E9">
              <w:rPr>
                <w:color w:val="000000"/>
                <w:spacing w:val="-3"/>
                <w:sz w:val="28"/>
                <w:szCs w:val="28"/>
              </w:rPr>
              <w:t>В.Поленова</w:t>
            </w:r>
            <w:proofErr w:type="spellEnd"/>
            <w:r w:rsidRPr="007300E9">
              <w:rPr>
                <w:color w:val="000000"/>
                <w:spacing w:val="-3"/>
                <w:sz w:val="28"/>
                <w:szCs w:val="28"/>
              </w:rPr>
              <w:t xml:space="preserve"> «Московский дворик». С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чинение-рассуждение.</w:t>
            </w:r>
          </w:p>
        </w:tc>
      </w:tr>
      <w:tr w:rsidR="00C24566" w:rsidRPr="007300E9" w:rsidTr="00BB5F12">
        <w:trPr>
          <w:trHeight w:val="69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lastRenderedPageBreak/>
              <w:t>9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 xml:space="preserve"> Наречие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Наречие как часть речи. Наречия, обозначающие вр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мя, место, способ действия. Правописание наречий с А и О на конце. Наречия в памятках по трудовому обучению.</w:t>
            </w:r>
          </w:p>
        </w:tc>
      </w:tr>
      <w:tr w:rsidR="00C24566" w:rsidRPr="007300E9" w:rsidTr="00BB5F12">
        <w:trPr>
          <w:trHeight w:val="69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>10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 xml:space="preserve"> Имя числ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и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>тельное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Имя числительное как часть речи. Числительные к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личественные и порядковые. Правописание числ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и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тельных от 5 до 20 и 30, от 50 до 80, от 500 до 900, правописание числительных 90, 200, 300, 400. Числа в деловых бумагах.</w:t>
            </w:r>
          </w:p>
        </w:tc>
      </w:tr>
      <w:tr w:rsidR="00C24566" w:rsidRPr="007300E9" w:rsidTr="00BB5F12">
        <w:trPr>
          <w:trHeight w:val="41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>11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 xml:space="preserve"> Части речи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Части речи. Отличительные признаки прилагательн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го и порядкового числительного. Различение прилаг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тельного и наречия. Различие имени существительн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го и местоимения.</w:t>
            </w:r>
          </w:p>
        </w:tc>
      </w:tr>
      <w:tr w:rsidR="00C24566" w:rsidRPr="007300E9" w:rsidTr="00BB5F12">
        <w:trPr>
          <w:trHeight w:val="41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520781" w:rsidRDefault="00520781" w:rsidP="00520781">
            <w:pPr>
              <w:widowControl w:val="0"/>
              <w:autoSpaceDE w:val="0"/>
              <w:autoSpaceDN w:val="0"/>
              <w:adjustRightInd w:val="0"/>
              <w:spacing w:before="120" w:line="317" w:lineRule="exact"/>
              <w:rPr>
                <w:color w:val="000000"/>
                <w:spacing w:val="13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>12</w:t>
            </w:r>
            <w:r w:rsidR="00C24566" w:rsidRPr="00520781">
              <w:rPr>
                <w:color w:val="000000"/>
                <w:spacing w:val="13"/>
                <w:sz w:val="28"/>
                <w:szCs w:val="28"/>
              </w:rPr>
              <w:t xml:space="preserve"> Предложение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66" w:rsidRPr="007300E9" w:rsidRDefault="00C24566" w:rsidP="0073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300E9">
              <w:rPr>
                <w:color w:val="000000"/>
                <w:spacing w:val="-3"/>
                <w:sz w:val="28"/>
                <w:szCs w:val="28"/>
              </w:rPr>
              <w:t>Простое предложение. Главные и второстепенные члены предложения. Предложения распространенные и нераспространенные предложения с однородными членами. Обращение, знаки препинания при обращ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300E9">
              <w:rPr>
                <w:color w:val="000000"/>
                <w:spacing w:val="-3"/>
                <w:sz w:val="28"/>
                <w:szCs w:val="28"/>
              </w:rPr>
              <w:t>нии. Сложное предложение. Предложения с союзами и без союзов. Прямая речь. Знаки препинания при прямой речи.</w:t>
            </w:r>
          </w:p>
        </w:tc>
      </w:tr>
    </w:tbl>
    <w:p w:rsidR="003D2454" w:rsidRDefault="003D2454" w:rsidP="00901D7B">
      <w:pPr>
        <w:tabs>
          <w:tab w:val="left" w:pos="2625"/>
        </w:tabs>
        <w:rPr>
          <w:b/>
          <w:sz w:val="28"/>
          <w:szCs w:val="28"/>
        </w:rPr>
      </w:pPr>
    </w:p>
    <w:p w:rsidR="00901D7B" w:rsidRDefault="00901D7B" w:rsidP="00811A71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901D7B" w:rsidRDefault="00901D7B" w:rsidP="00811A71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3D2454" w:rsidRPr="003D2454" w:rsidRDefault="003D2454" w:rsidP="00811A71">
      <w:pPr>
        <w:tabs>
          <w:tab w:val="left" w:pos="2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D2454">
        <w:rPr>
          <w:b/>
          <w:sz w:val="28"/>
          <w:szCs w:val="28"/>
        </w:rPr>
        <w:t>алендарно-тематическое планирование</w:t>
      </w:r>
    </w:p>
    <w:p w:rsidR="00EC341A" w:rsidRPr="007300E9" w:rsidRDefault="00EC341A" w:rsidP="00EC341A">
      <w:pPr>
        <w:jc w:val="both"/>
        <w:rPr>
          <w:b/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992"/>
        <w:gridCol w:w="992"/>
        <w:gridCol w:w="993"/>
        <w:gridCol w:w="1134"/>
      </w:tblGrid>
      <w:tr w:rsidR="005974BB" w:rsidRPr="007300E9" w:rsidTr="008B43F1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 xml:space="preserve">№ </w:t>
            </w:r>
            <w:proofErr w:type="gramStart"/>
            <w:r w:rsidRPr="008B43F1">
              <w:rPr>
                <w:sz w:val="28"/>
                <w:szCs w:val="28"/>
              </w:rPr>
              <w:t>п</w:t>
            </w:r>
            <w:proofErr w:type="gramEnd"/>
            <w:r w:rsidRPr="008B43F1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8B43F1" w:rsidRDefault="008B43F1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 xml:space="preserve"> Т</w:t>
            </w:r>
            <w:r w:rsidR="00EC341A" w:rsidRPr="008B43F1">
              <w:rPr>
                <w:sz w:val="28"/>
                <w:szCs w:val="28"/>
              </w:rPr>
              <w:t>ема</w:t>
            </w:r>
            <w:r w:rsidRPr="008B43F1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>Кол-во ч</w:t>
            </w:r>
            <w:r w:rsidRPr="008B43F1">
              <w:rPr>
                <w:sz w:val="28"/>
                <w:szCs w:val="28"/>
              </w:rPr>
              <w:t>а</w:t>
            </w:r>
            <w:r w:rsidRPr="008B43F1">
              <w:rPr>
                <w:sz w:val="28"/>
                <w:szCs w:val="28"/>
              </w:rPr>
              <w:t>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>Дата</w:t>
            </w:r>
          </w:p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>Дата</w:t>
            </w:r>
          </w:p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F1">
              <w:rPr>
                <w:sz w:val="28"/>
                <w:szCs w:val="28"/>
              </w:rPr>
              <w:t>Приме</w:t>
            </w:r>
          </w:p>
          <w:p w:rsidR="00EC341A" w:rsidRPr="008B43F1" w:rsidRDefault="00EC341A" w:rsidP="004F0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B43F1">
              <w:rPr>
                <w:sz w:val="28"/>
                <w:szCs w:val="28"/>
              </w:rPr>
              <w:t>ч</w:t>
            </w:r>
            <w:r w:rsidRPr="008B43F1">
              <w:rPr>
                <w:sz w:val="28"/>
                <w:szCs w:val="28"/>
              </w:rPr>
              <w:t>а</w:t>
            </w:r>
            <w:r w:rsidRPr="008B43F1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CF503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7300E9" w:rsidRDefault="00CF503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Предложение</w:t>
            </w:r>
            <w:r>
              <w:rPr>
                <w:sz w:val="28"/>
                <w:szCs w:val="28"/>
              </w:rPr>
              <w:t>.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Default="00CF503B" w:rsidP="00E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7300E9" w:rsidRDefault="00CF503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7300E9" w:rsidRDefault="00CF503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Предложение</w:t>
            </w:r>
            <w:r w:rsidR="002450F7">
              <w:rPr>
                <w:sz w:val="28"/>
                <w:szCs w:val="28"/>
              </w:rPr>
              <w:t>.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E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2450F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</w:t>
            </w:r>
            <w:r w:rsidR="00EC341A" w:rsidRPr="007300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2450F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</w:t>
            </w:r>
            <w:r w:rsidR="00EC341A" w:rsidRPr="007300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сложных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811A71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811A71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вопросы и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811A71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EE19C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и однокоренные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слов с помощью су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фиксов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слов с помощью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1A7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в корне и приставке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6E96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6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6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6" w:rsidRPr="007300E9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6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6" w:rsidRPr="007300E9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6" w:rsidRPr="007300E9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Сложносокращенные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</w:t>
            </w:r>
            <w:proofErr w:type="spellStart"/>
            <w:r>
              <w:rPr>
                <w:sz w:val="28"/>
                <w:szCs w:val="28"/>
              </w:rPr>
              <w:t>слова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акрепление</w:t>
            </w:r>
            <w:proofErr w:type="spellEnd"/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6E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вопросы и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816E96" w:rsidP="00816E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 речи. </w:t>
            </w:r>
            <w:proofErr w:type="spellStart"/>
            <w:r>
              <w:rPr>
                <w:sz w:val="28"/>
                <w:szCs w:val="28"/>
              </w:rPr>
              <w:t>Существител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E5BCB">
              <w:rPr>
                <w:sz w:val="28"/>
                <w:szCs w:val="28"/>
              </w:rPr>
              <w:t>Г</w:t>
            </w:r>
            <w:proofErr w:type="gramEnd"/>
            <w:r w:rsidRPr="00AE5BCB">
              <w:rPr>
                <w:sz w:val="28"/>
                <w:szCs w:val="28"/>
              </w:rPr>
              <w:t>рамматические</w:t>
            </w:r>
            <w:proofErr w:type="spellEnd"/>
            <w:r w:rsidRPr="00AE5BCB">
              <w:rPr>
                <w:sz w:val="28"/>
                <w:szCs w:val="28"/>
              </w:rPr>
              <w:t xml:space="preserve"> признаки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10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существительных в </w:t>
            </w: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начение</w:t>
            </w:r>
            <w:proofErr w:type="spellEnd"/>
            <w:r>
              <w:rPr>
                <w:sz w:val="28"/>
                <w:szCs w:val="28"/>
              </w:rPr>
              <w:t xml:space="preserve"> предметности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10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10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10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Существительные, близкие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тивоположные по 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10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Существительные, обозначающие черты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10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AB563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существительных в единственном и множественном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AB563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оконч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AB563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несклоняемыми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E19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AB563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прилагательных с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склоняемыми существительными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AB563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глаголов в проше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шем времени с несклоняемыми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Существительное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акрепление</w:t>
            </w:r>
            <w:proofErr w:type="spellEnd"/>
            <w:r>
              <w:rPr>
                <w:sz w:val="28"/>
                <w:szCs w:val="28"/>
              </w:rPr>
              <w:t xml:space="preserve"> и обо</w:t>
            </w:r>
            <w:r w:rsidR="00D75B3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щение </w:t>
            </w:r>
            <w:r w:rsidR="00AB5637">
              <w:rPr>
                <w:sz w:val="28"/>
                <w:szCs w:val="28"/>
              </w:rPr>
              <w:t>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5B34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34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34" w:rsidRDefault="00D75B3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писание</w:t>
            </w:r>
            <w:proofErr w:type="spellEnd"/>
            <w:r>
              <w:rPr>
                <w:sz w:val="28"/>
                <w:szCs w:val="28"/>
              </w:rPr>
              <w:t xml:space="preserve"> картины </w:t>
            </w:r>
            <w:proofErr w:type="spellStart"/>
            <w:r>
              <w:rPr>
                <w:sz w:val="28"/>
                <w:szCs w:val="28"/>
              </w:rPr>
              <w:t>В.Перова</w:t>
            </w:r>
            <w:proofErr w:type="spellEnd"/>
            <w:r>
              <w:rPr>
                <w:sz w:val="28"/>
                <w:szCs w:val="28"/>
              </w:rPr>
              <w:t xml:space="preserve"> «Тройка»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34" w:rsidRPr="007300E9" w:rsidRDefault="00D75B3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34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34" w:rsidRPr="007300E9" w:rsidRDefault="00D75B3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34" w:rsidRPr="007300E9" w:rsidRDefault="00D75B3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Прилагательное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рамматические</w:t>
            </w:r>
            <w:proofErr w:type="spellEnd"/>
            <w:r>
              <w:rPr>
                <w:sz w:val="28"/>
                <w:szCs w:val="28"/>
              </w:rPr>
              <w:t xml:space="preserve"> признаки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прилагательного в речи. Значение признака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прилагательных в прямом и переносном значении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</w:t>
            </w:r>
            <w:proofErr w:type="spellStart"/>
            <w:r>
              <w:rPr>
                <w:sz w:val="28"/>
                <w:szCs w:val="28"/>
              </w:rPr>
              <w:t>прилагател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ных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огласование</w:t>
            </w:r>
            <w:proofErr w:type="spellEnd"/>
            <w:r>
              <w:rPr>
                <w:sz w:val="28"/>
                <w:szCs w:val="28"/>
              </w:rPr>
              <w:t xml:space="preserve"> прилагательных с существительными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0704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падежных оконч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C6BB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Прилагательные, обозначающие признак по принадлежности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7C6B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 xml:space="preserve"> </w:t>
            </w:r>
            <w:r w:rsidR="007C6BB6">
              <w:rPr>
                <w:sz w:val="28"/>
                <w:szCs w:val="28"/>
              </w:rPr>
              <w:t>Склонение прилагательных в му</w:t>
            </w:r>
            <w:r w:rsidR="007C6BB6">
              <w:rPr>
                <w:sz w:val="28"/>
                <w:szCs w:val="28"/>
              </w:rPr>
              <w:t>ж</w:t>
            </w:r>
            <w:r w:rsidR="007C6BB6">
              <w:rPr>
                <w:sz w:val="28"/>
                <w:szCs w:val="28"/>
              </w:rPr>
              <w:t xml:space="preserve">ском и среднем роде на </w:t>
            </w:r>
            <w:proofErr w:type="gramStart"/>
            <w:r w:rsidR="007C6BB6">
              <w:rPr>
                <w:sz w:val="28"/>
                <w:szCs w:val="28"/>
              </w:rPr>
              <w:t>-</w:t>
            </w:r>
            <w:proofErr w:type="spellStart"/>
            <w:r w:rsidR="007C6BB6">
              <w:rPr>
                <w:sz w:val="28"/>
                <w:szCs w:val="28"/>
              </w:rPr>
              <w:t>и</w:t>
            </w:r>
            <w:proofErr w:type="gramEnd"/>
            <w:r w:rsidR="007C6BB6">
              <w:rPr>
                <w:sz w:val="28"/>
                <w:szCs w:val="28"/>
              </w:rPr>
              <w:t>й</w:t>
            </w:r>
            <w:proofErr w:type="spellEnd"/>
            <w:r w:rsidR="007C6BB6">
              <w:rPr>
                <w:sz w:val="28"/>
                <w:szCs w:val="28"/>
              </w:rPr>
              <w:t>, -</w:t>
            </w:r>
            <w:proofErr w:type="spellStart"/>
            <w:r w:rsidR="007C6BB6">
              <w:rPr>
                <w:sz w:val="28"/>
                <w:szCs w:val="28"/>
              </w:rPr>
              <w:t>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C6BB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прилагательных в 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ском роде на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gramEnd"/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C6BB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прилагательных во множественном числе на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C6BB6" w:rsidP="007C6B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прилагательных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Закрепление и обобщение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C6BB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Контрольная работа по теме «Имя прилагательное».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Местоимение. Грамматические признаки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местоимений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местоимений в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Лицо и число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местоимений по пад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Правописание личных местоим</w:t>
            </w:r>
            <w:r w:rsidRPr="007300E9">
              <w:rPr>
                <w:sz w:val="28"/>
                <w:szCs w:val="28"/>
              </w:rPr>
              <w:t>е</w:t>
            </w:r>
            <w:r w:rsidRPr="007300E9">
              <w:rPr>
                <w:sz w:val="28"/>
                <w:szCs w:val="28"/>
              </w:rPr>
              <w:t>ний 3-го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Местоимение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акрепление</w:t>
            </w:r>
            <w:proofErr w:type="spellEnd"/>
            <w:r>
              <w:rPr>
                <w:sz w:val="28"/>
                <w:szCs w:val="28"/>
              </w:rPr>
              <w:t xml:space="preserve"> и обо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стоимение»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1C14F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4E0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Глагол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рамматические</w:t>
            </w:r>
            <w:proofErr w:type="spellEnd"/>
            <w:r>
              <w:rPr>
                <w:sz w:val="28"/>
                <w:szCs w:val="28"/>
              </w:rPr>
              <w:t xml:space="preserve"> признаки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4E0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глаголов в </w:t>
            </w:r>
            <w:proofErr w:type="spellStart"/>
            <w:r>
              <w:rPr>
                <w:sz w:val="28"/>
                <w:szCs w:val="28"/>
              </w:rPr>
              <w:t>речи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начение</w:t>
            </w:r>
            <w:proofErr w:type="spellEnd"/>
            <w:r>
              <w:rPr>
                <w:sz w:val="28"/>
                <w:szCs w:val="28"/>
              </w:rPr>
              <w:t xml:space="preserve"> действия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4E0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Глаголы, близкие и противополо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ные по 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4E0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глаголов для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жения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4E0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глаголов в прямом и переносном значении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4E0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468F4">
              <w:rPr>
                <w:sz w:val="28"/>
                <w:szCs w:val="28"/>
              </w:rPr>
              <w:t>О</w:t>
            </w:r>
            <w:proofErr w:type="gramEnd"/>
            <w:r w:rsidR="000468F4">
              <w:rPr>
                <w:sz w:val="28"/>
                <w:szCs w:val="28"/>
              </w:rPr>
              <w:t>писание</w:t>
            </w:r>
            <w:proofErr w:type="spellEnd"/>
            <w:r w:rsidR="000468F4">
              <w:rPr>
                <w:sz w:val="28"/>
                <w:szCs w:val="28"/>
              </w:rPr>
              <w:t xml:space="preserve"> картины</w:t>
            </w:r>
            <w:r w:rsidRPr="00AE5BCB">
              <w:rPr>
                <w:sz w:val="28"/>
                <w:szCs w:val="28"/>
              </w:rPr>
              <w:t xml:space="preserve"> В.Д. Пол</w:t>
            </w:r>
            <w:r w:rsidRPr="00AE5BCB">
              <w:rPr>
                <w:sz w:val="28"/>
                <w:szCs w:val="28"/>
              </w:rPr>
              <w:t>е</w:t>
            </w:r>
            <w:r w:rsidRPr="00AE5BCB">
              <w:rPr>
                <w:sz w:val="28"/>
                <w:szCs w:val="28"/>
              </w:rPr>
              <w:lastRenderedPageBreak/>
              <w:t>нова «Московский дворик»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F52E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глаголов со значен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отрицания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F52E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Употребление глаголов со значен</w:t>
            </w:r>
            <w:r w:rsidRPr="00AE5BCB">
              <w:rPr>
                <w:sz w:val="28"/>
                <w:szCs w:val="28"/>
              </w:rPr>
              <w:t>и</w:t>
            </w:r>
            <w:r w:rsidRPr="00AE5BCB">
              <w:rPr>
                <w:sz w:val="28"/>
                <w:szCs w:val="28"/>
              </w:rPr>
              <w:t>ем отрицания. Частица – 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F52E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Неопределенная форма </w:t>
            </w:r>
            <w:proofErr w:type="spellStart"/>
            <w:r>
              <w:rPr>
                <w:sz w:val="28"/>
                <w:szCs w:val="28"/>
              </w:rPr>
              <w:t>глаг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ыделение</w:t>
            </w:r>
            <w:proofErr w:type="spellEnd"/>
            <w:r>
              <w:rPr>
                <w:sz w:val="28"/>
                <w:szCs w:val="28"/>
              </w:rPr>
              <w:t xml:space="preserve"> глаголов в неопред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F52E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Правописание глаголов в неопр</w:t>
            </w:r>
            <w:r w:rsidRPr="00AE5BCB">
              <w:rPr>
                <w:sz w:val="28"/>
                <w:szCs w:val="28"/>
              </w:rPr>
              <w:t>е</w:t>
            </w:r>
            <w:r w:rsidRPr="00AE5BCB">
              <w:rPr>
                <w:sz w:val="28"/>
                <w:szCs w:val="28"/>
              </w:rPr>
              <w:t>деленной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F52E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  <w:r w:rsidRPr="00AE5BCB">
              <w:rPr>
                <w:sz w:val="28"/>
                <w:szCs w:val="28"/>
              </w:rPr>
              <w:t xml:space="preserve"> глаголов по лицам и числам. Различ</w:t>
            </w:r>
            <w:r>
              <w:rPr>
                <w:sz w:val="28"/>
                <w:szCs w:val="28"/>
              </w:rPr>
              <w:t>ение</w:t>
            </w:r>
            <w:r w:rsidRPr="00AE5B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глаголов </w:t>
            </w:r>
            <w:r w:rsidRPr="00AE5BCB">
              <w:rPr>
                <w:sz w:val="28"/>
                <w:szCs w:val="28"/>
              </w:rPr>
              <w:t>по лицам и числам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F52E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формы</w:t>
            </w:r>
            <w:r w:rsidRPr="00AE5BCB">
              <w:rPr>
                <w:sz w:val="28"/>
                <w:szCs w:val="28"/>
              </w:rPr>
              <w:t xml:space="preserve"> лица и числа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F52E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</w:t>
            </w:r>
            <w:r>
              <w:rPr>
                <w:sz w:val="28"/>
                <w:szCs w:val="28"/>
              </w:rPr>
              <w:t>ие глаголов 2-го лица единствен</w:t>
            </w:r>
            <w:r w:rsidRPr="00AE5BCB">
              <w:rPr>
                <w:sz w:val="28"/>
                <w:szCs w:val="28"/>
              </w:rPr>
              <w:t>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136EF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Повелительная форма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136EF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Правописание глаголов в повел</w:t>
            </w:r>
            <w:r w:rsidRPr="00AE5BCB">
              <w:rPr>
                <w:sz w:val="28"/>
                <w:szCs w:val="28"/>
              </w:rPr>
              <w:t>и</w:t>
            </w:r>
            <w:r w:rsidRPr="00AE5BCB">
              <w:rPr>
                <w:sz w:val="28"/>
                <w:szCs w:val="28"/>
              </w:rPr>
              <w:t>тельной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136EF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Правописание глаголов в повел</w:t>
            </w:r>
            <w:r w:rsidRPr="00AE5BCB">
              <w:rPr>
                <w:sz w:val="28"/>
                <w:szCs w:val="28"/>
              </w:rPr>
              <w:t>и</w:t>
            </w:r>
            <w:r w:rsidRPr="00AE5BCB">
              <w:rPr>
                <w:sz w:val="28"/>
                <w:szCs w:val="28"/>
              </w:rPr>
              <w:t>тельной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136EF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Использован</w:t>
            </w:r>
            <w:r>
              <w:rPr>
                <w:sz w:val="28"/>
                <w:szCs w:val="28"/>
              </w:rPr>
              <w:t>ие в речи глаголов в повелитель</w:t>
            </w:r>
            <w:r w:rsidRPr="00AE5BCB">
              <w:rPr>
                <w:sz w:val="28"/>
                <w:szCs w:val="28"/>
              </w:rPr>
              <w:t>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136EF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Правописание глаголов. Закрепл</w:t>
            </w:r>
            <w:r w:rsidRPr="00AE5BCB">
              <w:rPr>
                <w:sz w:val="28"/>
                <w:szCs w:val="28"/>
              </w:rPr>
              <w:t>е</w:t>
            </w:r>
            <w:r w:rsidRPr="00AE5BCB">
              <w:rPr>
                <w:sz w:val="28"/>
                <w:szCs w:val="28"/>
              </w:rPr>
              <w:t>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A60596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136EF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Глагол.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59D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еловое</w:t>
            </w:r>
            <w:proofErr w:type="spellEnd"/>
            <w:r>
              <w:rPr>
                <w:sz w:val="28"/>
                <w:szCs w:val="28"/>
              </w:rPr>
              <w:t xml:space="preserve"> письмо: автобиография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136EF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вопросы и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59D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«Гл</w:t>
            </w:r>
            <w:r w:rsidR="009B1F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9B1F8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</w:t>
            </w:r>
            <w:r w:rsidR="00CE59DA">
              <w:rPr>
                <w:bCs/>
                <w:sz w:val="28"/>
                <w:szCs w:val="28"/>
              </w:rPr>
              <w:t>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59D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Наречие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59D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Наречия, противоположные и бли</w:t>
            </w:r>
            <w:r w:rsidRPr="00AE5BCB">
              <w:rPr>
                <w:sz w:val="28"/>
                <w:szCs w:val="28"/>
              </w:rPr>
              <w:t>з</w:t>
            </w:r>
            <w:r w:rsidRPr="00AE5BCB">
              <w:rPr>
                <w:sz w:val="28"/>
                <w:szCs w:val="28"/>
              </w:rPr>
              <w:t>кие по 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59D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Употреблени</w:t>
            </w:r>
            <w:r>
              <w:rPr>
                <w:sz w:val="28"/>
                <w:szCs w:val="28"/>
              </w:rPr>
              <w:t>е наречий с глаголами, обознача</w:t>
            </w:r>
            <w:r w:rsidRPr="00AE5BCB">
              <w:rPr>
                <w:sz w:val="28"/>
                <w:szCs w:val="28"/>
              </w:rPr>
              <w:t>ющими речевую деятел</w:t>
            </w:r>
            <w:r w:rsidRPr="00AE5BCB">
              <w:rPr>
                <w:sz w:val="28"/>
                <w:szCs w:val="28"/>
              </w:rPr>
              <w:t>ь</w:t>
            </w:r>
            <w:r w:rsidRPr="00AE5BCB">
              <w:rPr>
                <w:sz w:val="28"/>
                <w:szCs w:val="28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CE59D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Употребление сочетаний наречий с глаголами в прямом и переносном значениях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468F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наречий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468F4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 </w:t>
            </w:r>
            <w:r w:rsidRPr="000468F4">
              <w:rPr>
                <w:i/>
                <w:sz w:val="28"/>
                <w:szCs w:val="28"/>
              </w:rPr>
              <w:t>о</w:t>
            </w:r>
            <w:r w:rsidRPr="007300E9">
              <w:rPr>
                <w:sz w:val="28"/>
                <w:szCs w:val="28"/>
              </w:rPr>
              <w:t xml:space="preserve"> на конце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468F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наречий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468F4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 </w:t>
            </w:r>
            <w:r w:rsidRPr="000468F4">
              <w:rPr>
                <w:i/>
                <w:sz w:val="28"/>
                <w:szCs w:val="28"/>
              </w:rPr>
              <w:t>о</w:t>
            </w:r>
            <w:r w:rsidRPr="007300E9">
              <w:rPr>
                <w:sz w:val="28"/>
                <w:szCs w:val="28"/>
              </w:rPr>
              <w:t xml:space="preserve"> на </w:t>
            </w:r>
            <w:r w:rsidRPr="007300E9">
              <w:rPr>
                <w:sz w:val="28"/>
                <w:szCs w:val="28"/>
              </w:rPr>
              <w:lastRenderedPageBreak/>
              <w:t>конце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468F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Различие наречий и прилагател</w:t>
            </w:r>
            <w:r w:rsidRPr="00AE5BCB">
              <w:rPr>
                <w:sz w:val="28"/>
                <w:szCs w:val="28"/>
              </w:rPr>
              <w:t>ь</w:t>
            </w:r>
            <w:r w:rsidRPr="00AE5BCB">
              <w:rPr>
                <w:sz w:val="28"/>
                <w:szCs w:val="28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468F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Наречие.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0468F4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/р. Описание картины </w:t>
            </w:r>
            <w:proofErr w:type="spellStart"/>
            <w:r>
              <w:rPr>
                <w:sz w:val="28"/>
                <w:szCs w:val="28"/>
              </w:rPr>
              <w:t>В.Перова</w:t>
            </w:r>
            <w:proofErr w:type="spellEnd"/>
            <w:r>
              <w:rPr>
                <w:sz w:val="28"/>
                <w:szCs w:val="28"/>
              </w:rPr>
              <w:t xml:space="preserve"> «Приезд гувернантки в купеческий дом»</w:t>
            </w:r>
            <w:r w:rsidR="00D75B34">
              <w:rPr>
                <w:sz w:val="28"/>
                <w:szCs w:val="28"/>
              </w:rPr>
              <w:t xml:space="preserve">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вопросы и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Простые и составные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Словосочетания с числительными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A585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Правописание числительных от 5 до 20 и 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A5857">
              <w:rPr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Правописание числительных от 50 до 80; от 500 до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Различие числительных с мягким знаком (ь) на конце и в середине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Правописани</w:t>
            </w:r>
            <w:r>
              <w:rPr>
                <w:sz w:val="28"/>
                <w:szCs w:val="28"/>
              </w:rPr>
              <w:t>е</w:t>
            </w:r>
            <w:r w:rsidRPr="00AE5BCB">
              <w:rPr>
                <w:sz w:val="28"/>
                <w:szCs w:val="28"/>
              </w:rPr>
              <w:t xml:space="preserve"> числительных 90, 200, 300,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Числительные.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7F2221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/р.</w:t>
            </w:r>
            <w:r w:rsidR="00BF65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Деловое письмо: доверенность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BF65C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вопросы и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BF65C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BF65C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Предложение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E5BCB">
              <w:rPr>
                <w:sz w:val="28"/>
                <w:szCs w:val="28"/>
              </w:rPr>
              <w:t>Р</w:t>
            </w:r>
            <w:proofErr w:type="gramEnd"/>
            <w:r w:rsidRPr="00AE5BCB">
              <w:rPr>
                <w:sz w:val="28"/>
                <w:szCs w:val="28"/>
              </w:rPr>
              <w:t>азлич</w:t>
            </w:r>
            <w:r>
              <w:rPr>
                <w:sz w:val="28"/>
                <w:szCs w:val="28"/>
              </w:rPr>
              <w:t>ен</w:t>
            </w:r>
            <w:r w:rsidRPr="00AE5BCB">
              <w:rPr>
                <w:sz w:val="28"/>
                <w:szCs w:val="28"/>
              </w:rPr>
              <w:t>ие</w:t>
            </w:r>
            <w:proofErr w:type="spellEnd"/>
            <w:r w:rsidRPr="00AE5BCB">
              <w:rPr>
                <w:sz w:val="28"/>
                <w:szCs w:val="28"/>
              </w:rPr>
              <w:t xml:space="preserve"> простых и сложных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BF65C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Союз </w:t>
            </w:r>
            <w:r w:rsidRPr="00AE5BCB">
              <w:rPr>
                <w:sz w:val="28"/>
                <w:szCs w:val="28"/>
              </w:rPr>
              <w:t xml:space="preserve"> </w:t>
            </w:r>
            <w:r w:rsidRPr="00BF65CE"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E5BCB">
              <w:rPr>
                <w:sz w:val="28"/>
                <w:szCs w:val="28"/>
              </w:rPr>
              <w:t>в простых и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BF65C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Сложные предложения с союз</w:t>
            </w:r>
            <w:r>
              <w:rPr>
                <w:sz w:val="28"/>
                <w:szCs w:val="28"/>
              </w:rPr>
              <w:t>ом</w:t>
            </w:r>
            <w:r w:rsidRPr="00AE5BCB">
              <w:rPr>
                <w:sz w:val="28"/>
                <w:szCs w:val="28"/>
              </w:rPr>
              <w:t xml:space="preserve">  </w:t>
            </w:r>
            <w:r w:rsidRPr="00BF65CE">
              <w:rPr>
                <w:i/>
                <w:sz w:val="28"/>
                <w:szCs w:val="28"/>
              </w:rPr>
              <w:t>что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BF65CE" w:rsidRDefault="00BF65C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864C1">
              <w:rPr>
                <w:sz w:val="28"/>
                <w:szCs w:val="28"/>
              </w:rPr>
              <w:t>Сложные предложения с союзом</w:t>
            </w:r>
            <w:r w:rsidR="009B1F8B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чтобы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9B1F8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Сло6</w:t>
            </w:r>
            <w:r w:rsidR="00BF65CE">
              <w:rPr>
                <w:sz w:val="28"/>
                <w:szCs w:val="28"/>
              </w:rPr>
              <w:t xml:space="preserve">ные предложения с союзом </w:t>
            </w:r>
            <w:r w:rsidR="00BF65CE" w:rsidRPr="001864C1">
              <w:rPr>
                <w:sz w:val="28"/>
                <w:szCs w:val="28"/>
              </w:rPr>
              <w:t xml:space="preserve"> </w:t>
            </w:r>
            <w:r w:rsidR="00BF65CE" w:rsidRPr="00BF65CE">
              <w:rPr>
                <w:i/>
                <w:sz w:val="28"/>
                <w:szCs w:val="28"/>
              </w:rPr>
              <w:t>по</w:t>
            </w:r>
            <w:r>
              <w:rPr>
                <w:i/>
                <w:sz w:val="28"/>
                <w:szCs w:val="28"/>
              </w:rPr>
              <w:t>то</w:t>
            </w:r>
            <w:r w:rsidR="00BF65CE" w:rsidRPr="00BF65CE">
              <w:rPr>
                <w:i/>
                <w:sz w:val="28"/>
                <w:szCs w:val="28"/>
              </w:rPr>
              <w:t>му что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BF65CE" w:rsidRDefault="009B1F8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</w:t>
            </w:r>
            <w:r w:rsidR="00BF65CE" w:rsidRPr="001864C1">
              <w:rPr>
                <w:sz w:val="28"/>
                <w:szCs w:val="28"/>
              </w:rPr>
              <w:t>ные предложения с союзом</w:t>
            </w:r>
            <w:r w:rsidR="00BF65CE">
              <w:rPr>
                <w:sz w:val="28"/>
                <w:szCs w:val="28"/>
              </w:rPr>
              <w:t xml:space="preserve"> </w:t>
            </w:r>
            <w:r w:rsidR="00BF65CE">
              <w:rPr>
                <w:i/>
                <w:sz w:val="28"/>
                <w:szCs w:val="28"/>
              </w:rPr>
              <w:t>когд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BF65CE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предложения.</w:t>
            </w:r>
            <w:r w:rsidRPr="001864C1">
              <w:rPr>
                <w:sz w:val="28"/>
                <w:szCs w:val="28"/>
              </w:rPr>
              <w:t xml:space="preserve"> Закрепл</w:t>
            </w:r>
            <w:r w:rsidRPr="001864C1">
              <w:rPr>
                <w:sz w:val="28"/>
                <w:szCs w:val="28"/>
              </w:rPr>
              <w:t>е</w:t>
            </w:r>
            <w:r w:rsidRPr="001864C1">
              <w:rPr>
                <w:sz w:val="28"/>
                <w:szCs w:val="28"/>
              </w:rPr>
              <w:t>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/р. Деловое письмо: объяснител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записка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Предложение.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DE0" w:rsidRPr="007300E9" w:rsidTr="008B43F1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0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0" w:rsidRPr="00AE5BCB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/р. Деловое письмо:</w:t>
            </w:r>
            <w:r w:rsidR="00202B7C">
              <w:rPr>
                <w:sz w:val="28"/>
                <w:szCs w:val="28"/>
              </w:rPr>
              <w:t xml:space="preserve"> написание письма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0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0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0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0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вопросы и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E4DE0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Повторение. </w:t>
            </w:r>
            <w:r w:rsidRPr="00AE5BCB">
              <w:rPr>
                <w:sz w:val="28"/>
                <w:szCs w:val="28"/>
              </w:rPr>
              <w:t>Состав слова. Корень слова. Образование однокоренных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A5CF2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202B7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BCB">
              <w:rPr>
                <w:sz w:val="28"/>
                <w:szCs w:val="28"/>
              </w:rPr>
              <w:t>Словосочетания, состоящие из ра</w:t>
            </w:r>
            <w:r w:rsidRPr="00AE5BCB">
              <w:rPr>
                <w:sz w:val="28"/>
                <w:szCs w:val="28"/>
              </w:rPr>
              <w:t>з</w:t>
            </w:r>
            <w:r w:rsidRPr="00AE5BCB">
              <w:rPr>
                <w:sz w:val="28"/>
                <w:szCs w:val="28"/>
              </w:rPr>
              <w:t>ных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202B7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202B7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202B7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Сложное предложение. Знаки пр</w:t>
            </w:r>
            <w:r w:rsidRPr="007300E9">
              <w:rPr>
                <w:sz w:val="28"/>
                <w:szCs w:val="28"/>
              </w:rPr>
              <w:t>е</w:t>
            </w:r>
            <w:r w:rsidRPr="007300E9">
              <w:rPr>
                <w:sz w:val="28"/>
                <w:szCs w:val="28"/>
              </w:rPr>
              <w:t>пинания.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202B7C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/р. Письменный пересказ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9B1F8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диалогом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Упражнения в правописании сло</w:t>
            </w:r>
            <w:r w:rsidRPr="007300E9">
              <w:rPr>
                <w:sz w:val="28"/>
                <w:szCs w:val="28"/>
              </w:rPr>
              <w:t>ж</w:t>
            </w:r>
            <w:r w:rsidRPr="007300E9">
              <w:rPr>
                <w:sz w:val="28"/>
                <w:szCs w:val="28"/>
              </w:rPr>
              <w:t>ных предложений с союзами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Упражнения в правописании сло</w:t>
            </w:r>
            <w:r w:rsidRPr="007300E9">
              <w:rPr>
                <w:sz w:val="28"/>
                <w:szCs w:val="28"/>
              </w:rPr>
              <w:t>ж</w:t>
            </w:r>
            <w:r w:rsidRPr="007300E9">
              <w:rPr>
                <w:sz w:val="28"/>
                <w:szCs w:val="28"/>
              </w:rPr>
              <w:t>ных предложений с союзами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Сложное предложение с союзными словами.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Упражнения в правописании сло</w:t>
            </w:r>
            <w:r w:rsidRPr="007300E9">
              <w:rPr>
                <w:sz w:val="28"/>
                <w:szCs w:val="28"/>
              </w:rPr>
              <w:t>ж</w:t>
            </w:r>
            <w:r w:rsidRPr="007300E9">
              <w:rPr>
                <w:sz w:val="28"/>
                <w:szCs w:val="28"/>
              </w:rPr>
              <w:t>ных предложений с союзными сл</w:t>
            </w:r>
            <w:r w:rsidRPr="007300E9">
              <w:rPr>
                <w:sz w:val="28"/>
                <w:szCs w:val="28"/>
              </w:rPr>
              <w:t>о</w:t>
            </w:r>
            <w:r w:rsidRPr="007300E9">
              <w:rPr>
                <w:sz w:val="28"/>
                <w:szCs w:val="28"/>
              </w:rPr>
              <w:t xml:space="preserve">вами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5750C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/р Н</w:t>
            </w:r>
            <w:r w:rsidRPr="007300E9">
              <w:rPr>
                <w:bCs/>
                <w:sz w:val="28"/>
                <w:szCs w:val="28"/>
              </w:rPr>
              <w:t>аписание сочинения творч</w:t>
            </w:r>
            <w:r w:rsidRPr="007300E9">
              <w:rPr>
                <w:bCs/>
                <w:sz w:val="28"/>
                <w:szCs w:val="28"/>
              </w:rPr>
              <w:t>е</w:t>
            </w:r>
            <w:r w:rsidRPr="007300E9">
              <w:rPr>
                <w:bCs/>
                <w:sz w:val="28"/>
                <w:szCs w:val="28"/>
              </w:rPr>
              <w:t>ского характера с использованием данных предложений</w:t>
            </w:r>
            <w:r w:rsidRPr="007300E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5750C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Прямая речь.</w:t>
            </w:r>
            <w:r w:rsidRPr="007300E9">
              <w:rPr>
                <w:bCs/>
                <w:sz w:val="28"/>
                <w:szCs w:val="28"/>
              </w:rPr>
              <w:t xml:space="preserve"> Кавычки при прямой речи и двоеточие при 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5750C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Упражнения в правописании пре</w:t>
            </w:r>
            <w:r w:rsidRPr="007300E9">
              <w:rPr>
                <w:sz w:val="28"/>
                <w:szCs w:val="28"/>
              </w:rPr>
              <w:t>д</w:t>
            </w:r>
            <w:r w:rsidRPr="007300E9">
              <w:rPr>
                <w:sz w:val="28"/>
                <w:szCs w:val="28"/>
              </w:rPr>
              <w:t>ложений с прямой речью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5750C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Обобщение по теме «Предлож</w:t>
            </w:r>
            <w:r w:rsidRPr="007300E9">
              <w:rPr>
                <w:sz w:val="28"/>
                <w:szCs w:val="28"/>
              </w:rPr>
              <w:t>е</w:t>
            </w:r>
            <w:r w:rsidRPr="007300E9">
              <w:rPr>
                <w:sz w:val="28"/>
                <w:szCs w:val="28"/>
              </w:rPr>
              <w:t>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901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901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4BB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D137D3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0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901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A" w:rsidRPr="007300E9" w:rsidRDefault="00EC341A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77C9" w:rsidRPr="007300E9" w:rsidTr="008B43F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C9" w:rsidRPr="007300E9" w:rsidRDefault="00C05248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C9" w:rsidRPr="007300E9" w:rsidRDefault="005677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C9" w:rsidRPr="007300E9" w:rsidRDefault="005750C7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C9" w:rsidRPr="007300E9" w:rsidRDefault="00901D7B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C9" w:rsidRPr="007300E9" w:rsidRDefault="005677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C9" w:rsidRPr="007300E9" w:rsidRDefault="005677C9" w:rsidP="004F0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5F12" w:rsidRDefault="00BB5F12" w:rsidP="008B43F1">
      <w:pPr>
        <w:pStyle w:val="body"/>
        <w:spacing w:before="0" w:beforeAutospacing="0" w:after="0" w:afterAutospacing="0"/>
        <w:ind w:right="763"/>
        <w:rPr>
          <w:b/>
          <w:sz w:val="28"/>
          <w:szCs w:val="28"/>
        </w:rPr>
      </w:pPr>
    </w:p>
    <w:p w:rsidR="00BB5F12" w:rsidRDefault="00BB5F12" w:rsidP="00BB5F12">
      <w:pPr>
        <w:pStyle w:val="body"/>
        <w:spacing w:before="0" w:beforeAutospacing="0" w:after="0" w:afterAutospacing="0"/>
        <w:ind w:left="1418" w:right="763" w:firstLine="425"/>
        <w:rPr>
          <w:b/>
          <w:sz w:val="28"/>
          <w:szCs w:val="28"/>
        </w:rPr>
      </w:pPr>
    </w:p>
    <w:p w:rsidR="003D2454" w:rsidRDefault="003D2454" w:rsidP="00BB5F12">
      <w:pPr>
        <w:pStyle w:val="body"/>
        <w:spacing w:before="0" w:beforeAutospacing="0" w:after="0" w:afterAutospacing="0"/>
        <w:ind w:left="1418" w:right="763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B5F12" w:rsidRDefault="00BB5F12" w:rsidP="00BB5F12">
      <w:pPr>
        <w:pStyle w:val="body"/>
        <w:spacing w:before="0" w:beforeAutospacing="0" w:after="0" w:afterAutospacing="0"/>
        <w:ind w:left="1418" w:right="763" w:firstLine="425"/>
        <w:rPr>
          <w:b/>
          <w:sz w:val="28"/>
          <w:szCs w:val="28"/>
        </w:rPr>
      </w:pPr>
    </w:p>
    <w:p w:rsidR="003D2454" w:rsidRDefault="003D2454" w:rsidP="00BB5F12">
      <w:pPr>
        <w:pStyle w:val="body"/>
        <w:numPr>
          <w:ilvl w:val="0"/>
          <w:numId w:val="41"/>
        </w:numPr>
        <w:spacing w:before="0" w:beforeAutospacing="0" w:after="0" w:afterAutospacing="0"/>
        <w:ind w:left="1418" w:right="763" w:firstLine="425"/>
        <w:rPr>
          <w:sz w:val="28"/>
          <w:szCs w:val="28"/>
        </w:rPr>
      </w:pPr>
      <w:r w:rsidRPr="003D2454">
        <w:rPr>
          <w:sz w:val="28"/>
          <w:szCs w:val="28"/>
        </w:rPr>
        <w:t>списывать текст це</w:t>
      </w:r>
      <w:r>
        <w:rPr>
          <w:sz w:val="28"/>
          <w:szCs w:val="28"/>
        </w:rPr>
        <w:t>лыми словами и словосочетаниями;</w:t>
      </w:r>
    </w:p>
    <w:p w:rsidR="003D2454" w:rsidRPr="003D2454" w:rsidRDefault="003D2454" w:rsidP="00BB5F12">
      <w:pPr>
        <w:pStyle w:val="body"/>
        <w:numPr>
          <w:ilvl w:val="0"/>
          <w:numId w:val="41"/>
        </w:numPr>
        <w:spacing w:before="0" w:beforeAutospacing="0" w:after="0" w:afterAutospacing="0"/>
        <w:ind w:left="1418" w:right="763" w:firstLine="425"/>
        <w:rPr>
          <w:sz w:val="28"/>
          <w:szCs w:val="28"/>
        </w:rPr>
      </w:pPr>
      <w:r w:rsidRPr="003D2454">
        <w:rPr>
          <w:sz w:val="28"/>
          <w:szCs w:val="28"/>
        </w:rPr>
        <w:t>писать под диктовку текст с изученными орфограммами (55—60</w:t>
      </w:r>
      <w:r w:rsidRPr="003D2454">
        <w:rPr>
          <w:rStyle w:val="ae"/>
          <w:sz w:val="28"/>
          <w:szCs w:val="28"/>
        </w:rPr>
        <w:t>  </w:t>
      </w:r>
      <w:r w:rsidRPr="003D2454">
        <w:rPr>
          <w:sz w:val="28"/>
          <w:szCs w:val="28"/>
        </w:rPr>
        <w:t>слов);</w:t>
      </w:r>
    </w:p>
    <w:p w:rsidR="003D2454" w:rsidRPr="003D2454" w:rsidRDefault="003D2454" w:rsidP="00BB5F12">
      <w:pPr>
        <w:pStyle w:val="body"/>
        <w:numPr>
          <w:ilvl w:val="0"/>
          <w:numId w:val="41"/>
        </w:numPr>
        <w:spacing w:before="0" w:beforeAutospacing="0" w:after="0" w:afterAutospacing="0"/>
        <w:ind w:left="1418" w:right="763" w:firstLine="425"/>
        <w:rPr>
          <w:sz w:val="28"/>
          <w:szCs w:val="28"/>
        </w:rPr>
      </w:pPr>
      <w:r w:rsidRPr="003D2454">
        <w:rPr>
          <w:sz w:val="28"/>
          <w:szCs w:val="28"/>
        </w:rPr>
        <w:t>делить текст на предложения;</w:t>
      </w:r>
    </w:p>
    <w:p w:rsidR="003D2454" w:rsidRPr="003D2454" w:rsidRDefault="003D2454" w:rsidP="00BB5F12">
      <w:pPr>
        <w:pStyle w:val="body"/>
        <w:numPr>
          <w:ilvl w:val="0"/>
          <w:numId w:val="41"/>
        </w:numPr>
        <w:spacing w:before="0" w:beforeAutospacing="0" w:after="0" w:afterAutospacing="0"/>
        <w:ind w:left="1418" w:right="763" w:firstLine="425"/>
        <w:rPr>
          <w:sz w:val="28"/>
          <w:szCs w:val="28"/>
        </w:rPr>
      </w:pPr>
      <w:r w:rsidRPr="003D2454">
        <w:rPr>
          <w:sz w:val="28"/>
          <w:szCs w:val="28"/>
        </w:rPr>
        <w:t>выделять тему текста, участвовать в обсуждении основной мы</w:t>
      </w:r>
      <w:r w:rsidRPr="003D2454">
        <w:rPr>
          <w:sz w:val="28"/>
          <w:szCs w:val="28"/>
        </w:rPr>
        <w:t>с</w:t>
      </w:r>
      <w:r w:rsidRPr="003D2454">
        <w:rPr>
          <w:sz w:val="28"/>
          <w:szCs w:val="28"/>
        </w:rPr>
        <w:t>ли;</w:t>
      </w:r>
    </w:p>
    <w:p w:rsidR="003D2454" w:rsidRPr="003D2454" w:rsidRDefault="003D2454" w:rsidP="00BB5F12">
      <w:pPr>
        <w:pStyle w:val="af"/>
        <w:numPr>
          <w:ilvl w:val="0"/>
          <w:numId w:val="41"/>
        </w:numPr>
        <w:tabs>
          <w:tab w:val="left" w:pos="454"/>
        </w:tabs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писать небольшое по объёму  изложение и сочинение творческ</w:t>
      </w:r>
      <w:r w:rsidRPr="003D2454">
        <w:rPr>
          <w:rFonts w:ascii="Times New Roman" w:hAnsi="Times New Roman"/>
          <w:sz w:val="28"/>
          <w:szCs w:val="28"/>
        </w:rPr>
        <w:t>о</w:t>
      </w:r>
      <w:r w:rsidRPr="003D2454">
        <w:rPr>
          <w:rFonts w:ascii="Times New Roman" w:hAnsi="Times New Roman"/>
          <w:sz w:val="28"/>
          <w:szCs w:val="28"/>
        </w:rPr>
        <w:t xml:space="preserve">го характера; </w:t>
      </w:r>
    </w:p>
    <w:p w:rsidR="003D2454" w:rsidRPr="003D2454" w:rsidRDefault="003D2454" w:rsidP="00BB5F12">
      <w:pPr>
        <w:pStyle w:val="af"/>
        <w:numPr>
          <w:ilvl w:val="0"/>
          <w:numId w:val="32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строить простые распространённые и нераспространённые пре</w:t>
      </w:r>
      <w:r w:rsidRPr="003D2454">
        <w:rPr>
          <w:rFonts w:ascii="Times New Roman" w:hAnsi="Times New Roman"/>
          <w:sz w:val="28"/>
          <w:szCs w:val="28"/>
        </w:rPr>
        <w:t>д</w:t>
      </w:r>
      <w:r w:rsidRPr="003D2454">
        <w:rPr>
          <w:rFonts w:ascii="Times New Roman" w:hAnsi="Times New Roman"/>
          <w:sz w:val="28"/>
          <w:szCs w:val="28"/>
        </w:rPr>
        <w:t>ложения, предложения с однородными членами, сложные предлож</w:t>
      </w:r>
      <w:r w:rsidRPr="003D2454">
        <w:rPr>
          <w:rFonts w:ascii="Times New Roman" w:hAnsi="Times New Roman"/>
          <w:sz w:val="28"/>
          <w:szCs w:val="28"/>
        </w:rPr>
        <w:t>е</w:t>
      </w:r>
      <w:r w:rsidRPr="003D2454">
        <w:rPr>
          <w:rFonts w:ascii="Times New Roman" w:hAnsi="Times New Roman"/>
          <w:sz w:val="28"/>
          <w:szCs w:val="28"/>
        </w:rPr>
        <w:t>ния;</w:t>
      </w:r>
    </w:p>
    <w:p w:rsidR="003D2454" w:rsidRPr="003D2454" w:rsidRDefault="003D2454" w:rsidP="00BB5F12">
      <w:pPr>
        <w:pStyle w:val="af"/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 xml:space="preserve">главные и второстепенные члены предложения; однородные члены предложения </w:t>
      </w:r>
    </w:p>
    <w:p w:rsidR="003D2454" w:rsidRPr="003D2454" w:rsidRDefault="003D2454" w:rsidP="00BB5F12">
      <w:pPr>
        <w:pStyle w:val="af"/>
        <w:numPr>
          <w:ilvl w:val="0"/>
          <w:numId w:val="29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разбирать слова по составу,  образовывать слова с помощью пр</w:t>
      </w:r>
      <w:r w:rsidRPr="003D2454">
        <w:rPr>
          <w:rFonts w:ascii="Times New Roman" w:hAnsi="Times New Roman"/>
          <w:sz w:val="28"/>
          <w:szCs w:val="28"/>
        </w:rPr>
        <w:t>и</w:t>
      </w:r>
      <w:r w:rsidRPr="003D2454">
        <w:rPr>
          <w:rFonts w:ascii="Times New Roman" w:hAnsi="Times New Roman"/>
          <w:sz w:val="28"/>
          <w:szCs w:val="28"/>
        </w:rPr>
        <w:t>ставок и суффиксов;</w:t>
      </w:r>
    </w:p>
    <w:p w:rsidR="003D2454" w:rsidRPr="003D2454" w:rsidRDefault="003D2454" w:rsidP="00BB5F12">
      <w:pPr>
        <w:pStyle w:val="af"/>
        <w:numPr>
          <w:ilvl w:val="0"/>
          <w:numId w:val="29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подбирать однокоренные слова, образовывать слова с помощью приставок и суффиксов;</w:t>
      </w:r>
    </w:p>
    <w:p w:rsidR="003D2454" w:rsidRPr="003D2454" w:rsidRDefault="003D2454" w:rsidP="00BB5F12">
      <w:pPr>
        <w:pStyle w:val="af"/>
        <w:numPr>
          <w:ilvl w:val="0"/>
          <w:numId w:val="29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способы проверки написания гласных и согласных в корне  слов;</w:t>
      </w:r>
    </w:p>
    <w:p w:rsid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 xml:space="preserve">алфавит; </w:t>
      </w:r>
    </w:p>
    <w:p w:rsidR="003D2454" w:rsidRP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наиболее распространённые правила проверки слов.</w:t>
      </w:r>
    </w:p>
    <w:p w:rsid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названия частей речи, их значение, использование в речи;</w:t>
      </w:r>
    </w:p>
    <w:p w:rsidR="003D2454" w:rsidRP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доказывать принадлежность слов к определенным частям речи, ориентируясь на их значение и вопрос с помощью опорных таблиц;</w:t>
      </w:r>
    </w:p>
    <w:p w:rsid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названия частей речи, их значение, использование в речи;</w:t>
      </w:r>
    </w:p>
    <w:p w:rsid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доказывать принадлежность слов к определенным частям речи, ориентируясь на их значение и вопрос с помощью опорных таблиц названия частей речи, их значение, использование в речи;</w:t>
      </w:r>
    </w:p>
    <w:p w:rsid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доказывать принадлежность слов к определенным частям речи, ориентируясь на их значение и вопрос, с помощью опорных таблиц названия частей речи, их</w:t>
      </w:r>
      <w:r>
        <w:rPr>
          <w:rFonts w:ascii="Times New Roman" w:hAnsi="Times New Roman"/>
          <w:sz w:val="28"/>
          <w:szCs w:val="28"/>
        </w:rPr>
        <w:t xml:space="preserve"> значение, использование в речи;</w:t>
      </w:r>
    </w:p>
    <w:p w:rsidR="003D2454" w:rsidRPr="003D2454" w:rsidRDefault="003D2454" w:rsidP="00BB5F12">
      <w:pPr>
        <w:pStyle w:val="af"/>
        <w:numPr>
          <w:ilvl w:val="0"/>
          <w:numId w:val="27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доказывать принадлежность слов к определенным частям речи, ориен</w:t>
      </w:r>
      <w:r>
        <w:rPr>
          <w:rFonts w:ascii="Times New Roman" w:hAnsi="Times New Roman"/>
          <w:sz w:val="28"/>
          <w:szCs w:val="28"/>
        </w:rPr>
        <w:t>тируясь на их значение и вопрос</w:t>
      </w:r>
      <w:r w:rsidRPr="003D24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454">
        <w:rPr>
          <w:rFonts w:ascii="Times New Roman" w:hAnsi="Times New Roman"/>
          <w:sz w:val="28"/>
          <w:szCs w:val="28"/>
        </w:rPr>
        <w:t>с помощью опорных таблиц п</w:t>
      </w:r>
      <w:r w:rsidRPr="003D2454">
        <w:rPr>
          <w:rFonts w:ascii="Times New Roman" w:hAnsi="Times New Roman"/>
          <w:sz w:val="28"/>
          <w:szCs w:val="28"/>
        </w:rPr>
        <w:t>и</w:t>
      </w:r>
      <w:r w:rsidRPr="003D2454">
        <w:rPr>
          <w:rFonts w:ascii="Times New Roman" w:hAnsi="Times New Roman"/>
          <w:sz w:val="28"/>
          <w:szCs w:val="28"/>
        </w:rPr>
        <w:t>сать небольшое по объёму  изложение и сочинение творческого хара</w:t>
      </w:r>
      <w:r w:rsidRPr="003D2454">
        <w:rPr>
          <w:rFonts w:ascii="Times New Roman" w:hAnsi="Times New Roman"/>
          <w:sz w:val="28"/>
          <w:szCs w:val="28"/>
        </w:rPr>
        <w:t>к</w:t>
      </w:r>
      <w:r w:rsidRPr="003D2454">
        <w:rPr>
          <w:rFonts w:ascii="Times New Roman" w:hAnsi="Times New Roman"/>
          <w:sz w:val="28"/>
          <w:szCs w:val="28"/>
        </w:rPr>
        <w:t>тера;</w:t>
      </w:r>
    </w:p>
    <w:p w:rsidR="003D2454" w:rsidRPr="003D2454" w:rsidRDefault="003D2454" w:rsidP="00BB5F12">
      <w:pPr>
        <w:pStyle w:val="af"/>
        <w:numPr>
          <w:ilvl w:val="0"/>
          <w:numId w:val="28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 все виды деловых</w:t>
      </w:r>
      <w:r w:rsidRPr="003D2454">
        <w:rPr>
          <w:rFonts w:ascii="Times New Roman" w:hAnsi="Times New Roman"/>
          <w:sz w:val="28"/>
          <w:szCs w:val="28"/>
        </w:rPr>
        <w:t xml:space="preserve"> бумаг</w:t>
      </w:r>
    </w:p>
    <w:p w:rsidR="003D2454" w:rsidRPr="003D2454" w:rsidRDefault="003D2454" w:rsidP="00BB5F12">
      <w:pPr>
        <w:pStyle w:val="af"/>
        <w:numPr>
          <w:ilvl w:val="0"/>
          <w:numId w:val="28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t>строить простые распространённые и нераспространённые пре</w:t>
      </w:r>
      <w:r w:rsidRPr="003D2454">
        <w:rPr>
          <w:rFonts w:ascii="Times New Roman" w:hAnsi="Times New Roman"/>
          <w:sz w:val="28"/>
          <w:szCs w:val="28"/>
        </w:rPr>
        <w:t>д</w:t>
      </w:r>
      <w:r w:rsidRPr="003D2454">
        <w:rPr>
          <w:rFonts w:ascii="Times New Roman" w:hAnsi="Times New Roman"/>
          <w:sz w:val="28"/>
          <w:szCs w:val="28"/>
        </w:rPr>
        <w:t>ложения, предложения с однородными членами, сложные предлож</w:t>
      </w:r>
      <w:r w:rsidRPr="003D2454">
        <w:rPr>
          <w:rFonts w:ascii="Times New Roman" w:hAnsi="Times New Roman"/>
          <w:sz w:val="28"/>
          <w:szCs w:val="28"/>
        </w:rPr>
        <w:t>е</w:t>
      </w:r>
      <w:r w:rsidRPr="003D2454">
        <w:rPr>
          <w:rFonts w:ascii="Times New Roman" w:hAnsi="Times New Roman"/>
          <w:sz w:val="28"/>
          <w:szCs w:val="28"/>
        </w:rPr>
        <w:t>ния;</w:t>
      </w:r>
    </w:p>
    <w:p w:rsidR="003D2454" w:rsidRPr="003D2454" w:rsidRDefault="003D2454" w:rsidP="00BB5F12">
      <w:pPr>
        <w:pStyle w:val="af"/>
        <w:numPr>
          <w:ilvl w:val="0"/>
          <w:numId w:val="28"/>
        </w:numPr>
        <w:ind w:left="1418" w:right="763" w:firstLine="425"/>
        <w:jc w:val="both"/>
        <w:rPr>
          <w:rFonts w:ascii="Times New Roman" w:hAnsi="Times New Roman"/>
          <w:sz w:val="28"/>
          <w:szCs w:val="28"/>
        </w:rPr>
      </w:pPr>
      <w:r w:rsidRPr="003D2454">
        <w:rPr>
          <w:rFonts w:ascii="Times New Roman" w:hAnsi="Times New Roman"/>
          <w:sz w:val="28"/>
          <w:szCs w:val="28"/>
        </w:rPr>
        <w:lastRenderedPageBreak/>
        <w:t>использовать в устной речи сложноподчиненные предложения при ответе на вопрос;</w:t>
      </w:r>
    </w:p>
    <w:p w:rsidR="00901D7B" w:rsidRDefault="003D2454" w:rsidP="00BB5F12">
      <w:pPr>
        <w:numPr>
          <w:ilvl w:val="0"/>
          <w:numId w:val="27"/>
        </w:numPr>
        <w:ind w:left="1418" w:right="763" w:firstLine="425"/>
        <w:jc w:val="both"/>
        <w:rPr>
          <w:sz w:val="28"/>
          <w:szCs w:val="28"/>
        </w:rPr>
      </w:pPr>
      <w:r w:rsidRPr="003D2454">
        <w:rPr>
          <w:sz w:val="28"/>
          <w:szCs w:val="28"/>
        </w:rPr>
        <w:t>главные и второстепенные члены предложения;</w:t>
      </w:r>
    </w:p>
    <w:p w:rsidR="008B43F1" w:rsidRPr="00BB5F12" w:rsidRDefault="008B43F1" w:rsidP="008B43F1">
      <w:pPr>
        <w:ind w:left="1843" w:right="763"/>
        <w:jc w:val="both"/>
        <w:rPr>
          <w:sz w:val="28"/>
          <w:szCs w:val="28"/>
        </w:rPr>
      </w:pPr>
      <w:bookmarkStart w:id="0" w:name="_GoBack"/>
      <w:bookmarkEnd w:id="0"/>
    </w:p>
    <w:p w:rsidR="003D2454" w:rsidRPr="007300E9" w:rsidRDefault="005974BB" w:rsidP="00BB5F12">
      <w:pPr>
        <w:ind w:right="7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3D2454" w:rsidRPr="007300E9" w:rsidRDefault="003D2454" w:rsidP="00BB5F12">
      <w:pPr>
        <w:ind w:left="1418" w:right="763" w:firstLine="425"/>
        <w:jc w:val="both"/>
        <w:rPr>
          <w:b/>
          <w:sz w:val="28"/>
          <w:szCs w:val="28"/>
        </w:rPr>
      </w:pPr>
    </w:p>
    <w:p w:rsidR="003D2454" w:rsidRPr="007300E9" w:rsidRDefault="003D2454" w:rsidP="00BB5F12">
      <w:pPr>
        <w:numPr>
          <w:ilvl w:val="0"/>
          <w:numId w:val="40"/>
        </w:numPr>
        <w:ind w:left="1418" w:right="763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«Программы специальных (коррекционных) общеобразовател</w:t>
      </w:r>
      <w:r w:rsidRPr="007300E9">
        <w:rPr>
          <w:sz w:val="28"/>
          <w:szCs w:val="28"/>
        </w:rPr>
        <w:t>ь</w:t>
      </w:r>
      <w:r w:rsidRPr="007300E9">
        <w:rPr>
          <w:sz w:val="28"/>
          <w:szCs w:val="28"/>
        </w:rPr>
        <w:t xml:space="preserve">ных учреждений     8 вида. 5 – 9 классы. Сборник 1». Москва. </w:t>
      </w:r>
      <w:proofErr w:type="spellStart"/>
      <w:r w:rsidRPr="007300E9">
        <w:rPr>
          <w:sz w:val="28"/>
          <w:szCs w:val="28"/>
        </w:rPr>
        <w:t>Владос</w:t>
      </w:r>
      <w:proofErr w:type="spellEnd"/>
      <w:r w:rsidRPr="007300E9">
        <w:rPr>
          <w:sz w:val="28"/>
          <w:szCs w:val="28"/>
        </w:rPr>
        <w:t>. 2000г.</w:t>
      </w:r>
    </w:p>
    <w:p w:rsidR="003D2454" w:rsidRPr="007300E9" w:rsidRDefault="003D2454" w:rsidP="00BB5F12">
      <w:pPr>
        <w:numPr>
          <w:ilvl w:val="0"/>
          <w:numId w:val="40"/>
        </w:numPr>
        <w:ind w:left="1418" w:right="763" w:firstLine="425"/>
        <w:jc w:val="both"/>
        <w:rPr>
          <w:sz w:val="28"/>
          <w:szCs w:val="28"/>
        </w:rPr>
      </w:pPr>
      <w:r w:rsidRPr="007300E9">
        <w:rPr>
          <w:sz w:val="28"/>
          <w:szCs w:val="28"/>
        </w:rPr>
        <w:t>Аксенова А.К. «Методика обучения русскому языку в коррекц</w:t>
      </w:r>
      <w:r w:rsidRPr="007300E9">
        <w:rPr>
          <w:sz w:val="28"/>
          <w:szCs w:val="28"/>
        </w:rPr>
        <w:t>и</w:t>
      </w:r>
      <w:r w:rsidRPr="007300E9">
        <w:rPr>
          <w:sz w:val="28"/>
          <w:szCs w:val="28"/>
        </w:rPr>
        <w:t xml:space="preserve">онной школе». Москва. </w:t>
      </w:r>
      <w:proofErr w:type="spellStart"/>
      <w:r w:rsidRPr="007300E9">
        <w:rPr>
          <w:sz w:val="28"/>
          <w:szCs w:val="28"/>
        </w:rPr>
        <w:t>Владос</w:t>
      </w:r>
      <w:proofErr w:type="spellEnd"/>
      <w:r w:rsidRPr="007300E9">
        <w:rPr>
          <w:sz w:val="28"/>
          <w:szCs w:val="28"/>
        </w:rPr>
        <w:t>. 2001г.</w:t>
      </w:r>
    </w:p>
    <w:p w:rsidR="003D2454" w:rsidRPr="007300E9" w:rsidRDefault="003D2454" w:rsidP="00BB5F12">
      <w:pPr>
        <w:numPr>
          <w:ilvl w:val="0"/>
          <w:numId w:val="40"/>
        </w:numPr>
        <w:ind w:left="1418" w:right="763" w:firstLine="425"/>
        <w:jc w:val="both"/>
        <w:rPr>
          <w:sz w:val="28"/>
          <w:szCs w:val="28"/>
        </w:rPr>
      </w:pPr>
      <w:proofErr w:type="spellStart"/>
      <w:r w:rsidRPr="007300E9">
        <w:rPr>
          <w:sz w:val="28"/>
          <w:szCs w:val="28"/>
        </w:rPr>
        <w:t>Галунчикова</w:t>
      </w:r>
      <w:proofErr w:type="spellEnd"/>
      <w:r w:rsidRPr="007300E9">
        <w:rPr>
          <w:sz w:val="28"/>
          <w:szCs w:val="28"/>
        </w:rPr>
        <w:t xml:space="preserve"> Н.Г. Якубовская Э.В. «Русский язык. 9 к</w:t>
      </w:r>
      <w:r w:rsidR="00D540DF">
        <w:rPr>
          <w:sz w:val="28"/>
          <w:szCs w:val="28"/>
        </w:rPr>
        <w:t>ласс». Москва. Просвещение. 2018</w:t>
      </w:r>
      <w:r w:rsidRPr="007300E9">
        <w:rPr>
          <w:sz w:val="28"/>
          <w:szCs w:val="28"/>
        </w:rPr>
        <w:t>г.</w:t>
      </w:r>
    </w:p>
    <w:p w:rsidR="003D2454" w:rsidRPr="007300E9" w:rsidRDefault="003D2454" w:rsidP="00BB5F12">
      <w:pPr>
        <w:numPr>
          <w:ilvl w:val="0"/>
          <w:numId w:val="40"/>
        </w:numPr>
        <w:ind w:left="1418" w:right="763" w:firstLine="425"/>
        <w:jc w:val="both"/>
        <w:rPr>
          <w:sz w:val="28"/>
          <w:szCs w:val="28"/>
        </w:rPr>
      </w:pPr>
      <w:proofErr w:type="spellStart"/>
      <w:r w:rsidRPr="007300E9">
        <w:rPr>
          <w:sz w:val="28"/>
          <w:szCs w:val="28"/>
        </w:rPr>
        <w:t>Ефименкова</w:t>
      </w:r>
      <w:proofErr w:type="spellEnd"/>
      <w:r w:rsidRPr="007300E9">
        <w:rPr>
          <w:sz w:val="28"/>
          <w:szCs w:val="28"/>
        </w:rPr>
        <w:t xml:space="preserve"> Л.Н. «Коррекция устной и письменной речи уч</w:t>
      </w:r>
      <w:r w:rsidRPr="007300E9">
        <w:rPr>
          <w:sz w:val="28"/>
          <w:szCs w:val="28"/>
        </w:rPr>
        <w:t>а</w:t>
      </w:r>
      <w:r w:rsidRPr="007300E9">
        <w:rPr>
          <w:sz w:val="28"/>
          <w:szCs w:val="28"/>
        </w:rPr>
        <w:t xml:space="preserve">щихся </w:t>
      </w:r>
      <w:r w:rsidR="00D540DF">
        <w:rPr>
          <w:sz w:val="28"/>
          <w:szCs w:val="28"/>
        </w:rPr>
        <w:t>старших классов</w:t>
      </w:r>
      <w:r w:rsidRPr="007300E9">
        <w:rPr>
          <w:sz w:val="28"/>
          <w:szCs w:val="28"/>
        </w:rPr>
        <w:t xml:space="preserve">». Москва. </w:t>
      </w:r>
      <w:proofErr w:type="spellStart"/>
      <w:r w:rsidRPr="007300E9">
        <w:rPr>
          <w:sz w:val="28"/>
          <w:szCs w:val="28"/>
        </w:rPr>
        <w:t>Владос</w:t>
      </w:r>
      <w:proofErr w:type="spellEnd"/>
      <w:r w:rsidRPr="007300E9">
        <w:rPr>
          <w:sz w:val="28"/>
          <w:szCs w:val="28"/>
        </w:rPr>
        <w:t>. 2001г.</w:t>
      </w:r>
    </w:p>
    <w:p w:rsidR="003D2454" w:rsidRPr="007300E9" w:rsidRDefault="003D2454" w:rsidP="00BB5F12">
      <w:pPr>
        <w:numPr>
          <w:ilvl w:val="0"/>
          <w:numId w:val="40"/>
        </w:numPr>
        <w:ind w:left="1418" w:right="763" w:firstLine="425"/>
        <w:jc w:val="both"/>
        <w:rPr>
          <w:sz w:val="28"/>
          <w:szCs w:val="28"/>
        </w:rPr>
      </w:pPr>
      <w:proofErr w:type="spellStart"/>
      <w:r w:rsidRPr="00901D7B">
        <w:rPr>
          <w:sz w:val="28"/>
          <w:szCs w:val="28"/>
        </w:rPr>
        <w:t>Чендулаева</w:t>
      </w:r>
      <w:proofErr w:type="spellEnd"/>
      <w:r w:rsidRPr="00901D7B">
        <w:rPr>
          <w:sz w:val="28"/>
          <w:szCs w:val="28"/>
        </w:rPr>
        <w:t xml:space="preserve"> Е.Г. «Грамматика русского языка в таблицах». Москва</w:t>
      </w:r>
      <w:r w:rsidR="00901D7B" w:rsidRPr="00901D7B">
        <w:rPr>
          <w:sz w:val="28"/>
          <w:szCs w:val="28"/>
        </w:rPr>
        <w:t>рика</w:t>
      </w:r>
      <w:proofErr w:type="gramStart"/>
      <w:r w:rsidR="00901D7B" w:rsidRPr="00901D7B">
        <w:rPr>
          <w:sz w:val="28"/>
          <w:szCs w:val="28"/>
        </w:rPr>
        <w:t>.</w:t>
      </w:r>
      <w:r w:rsidRPr="00901D7B">
        <w:rPr>
          <w:sz w:val="28"/>
          <w:szCs w:val="28"/>
        </w:rPr>
        <w:t>А</w:t>
      </w:r>
      <w:proofErr w:type="gramEnd"/>
      <w:r w:rsidRPr="00901D7B">
        <w:rPr>
          <w:sz w:val="28"/>
          <w:szCs w:val="28"/>
        </w:rPr>
        <w:t xml:space="preserve">льфа.2005г.  </w:t>
      </w:r>
    </w:p>
    <w:sectPr w:rsidR="003D2454" w:rsidRPr="007300E9" w:rsidSect="00901D7B">
      <w:footerReference w:type="default" r:id="rId10"/>
      <w:pgSz w:w="11906" w:h="16838"/>
      <w:pgMar w:top="1134" w:right="539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02" w:rsidRDefault="00F96502" w:rsidP="00486F97">
      <w:r>
        <w:separator/>
      </w:r>
    </w:p>
  </w:endnote>
  <w:endnote w:type="continuationSeparator" w:id="0">
    <w:p w:rsidR="00F96502" w:rsidRDefault="00F96502" w:rsidP="004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44" w:rsidRDefault="00DF7544">
    <w:pPr>
      <w:pStyle w:val="ab"/>
      <w:jc w:val="right"/>
    </w:pPr>
  </w:p>
  <w:p w:rsidR="00DF7544" w:rsidRDefault="00DF75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02" w:rsidRDefault="00F96502" w:rsidP="00486F97">
      <w:r>
        <w:separator/>
      </w:r>
    </w:p>
  </w:footnote>
  <w:footnote w:type="continuationSeparator" w:id="0">
    <w:p w:rsidR="00F96502" w:rsidRDefault="00F96502" w:rsidP="0048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95D72"/>
    <w:multiLevelType w:val="hybridMultilevel"/>
    <w:tmpl w:val="55F4F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277F0"/>
    <w:multiLevelType w:val="hybridMultilevel"/>
    <w:tmpl w:val="0360B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8E2578"/>
    <w:multiLevelType w:val="hybridMultilevel"/>
    <w:tmpl w:val="3926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674ED"/>
    <w:multiLevelType w:val="hybridMultilevel"/>
    <w:tmpl w:val="F26C9B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66C12"/>
    <w:multiLevelType w:val="hybridMultilevel"/>
    <w:tmpl w:val="BEB0F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85A45"/>
    <w:multiLevelType w:val="hybridMultilevel"/>
    <w:tmpl w:val="8EC82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D1330"/>
    <w:multiLevelType w:val="hybridMultilevel"/>
    <w:tmpl w:val="A6965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B1FA3"/>
    <w:multiLevelType w:val="multilevel"/>
    <w:tmpl w:val="57E0BD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0">
    <w:nsid w:val="23CF690D"/>
    <w:multiLevelType w:val="hybridMultilevel"/>
    <w:tmpl w:val="24A8C5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D3E24"/>
    <w:multiLevelType w:val="hybridMultilevel"/>
    <w:tmpl w:val="11F0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A7CFA"/>
    <w:multiLevelType w:val="hybridMultilevel"/>
    <w:tmpl w:val="D538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E3A6E"/>
    <w:multiLevelType w:val="hybridMultilevel"/>
    <w:tmpl w:val="1D74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27F9"/>
    <w:multiLevelType w:val="hybridMultilevel"/>
    <w:tmpl w:val="A8C62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41DEC"/>
    <w:multiLevelType w:val="hybridMultilevel"/>
    <w:tmpl w:val="1CF8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377A4"/>
    <w:multiLevelType w:val="hybridMultilevel"/>
    <w:tmpl w:val="4A3C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F06B3"/>
    <w:multiLevelType w:val="hybridMultilevel"/>
    <w:tmpl w:val="51E4F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45DF3"/>
    <w:multiLevelType w:val="hybridMultilevel"/>
    <w:tmpl w:val="FE2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94593"/>
    <w:multiLevelType w:val="hybridMultilevel"/>
    <w:tmpl w:val="199A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75FAC"/>
    <w:multiLevelType w:val="hybridMultilevel"/>
    <w:tmpl w:val="62BEA4C2"/>
    <w:lvl w:ilvl="0" w:tplc="CFBE3D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80643"/>
    <w:multiLevelType w:val="hybridMultilevel"/>
    <w:tmpl w:val="3B545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80433"/>
    <w:multiLevelType w:val="hybridMultilevel"/>
    <w:tmpl w:val="3EBC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C0686"/>
    <w:multiLevelType w:val="hybridMultilevel"/>
    <w:tmpl w:val="AB6CF37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>
    <w:nsid w:val="53F9383A"/>
    <w:multiLevelType w:val="hybridMultilevel"/>
    <w:tmpl w:val="0E72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B003C1"/>
    <w:multiLevelType w:val="hybridMultilevel"/>
    <w:tmpl w:val="228CCDAE"/>
    <w:lvl w:ilvl="0" w:tplc="65FAB2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636B"/>
    <w:multiLevelType w:val="hybridMultilevel"/>
    <w:tmpl w:val="BE8C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5E00DD"/>
    <w:multiLevelType w:val="hybridMultilevel"/>
    <w:tmpl w:val="A216C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84B0A51"/>
    <w:multiLevelType w:val="hybridMultilevel"/>
    <w:tmpl w:val="B09E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3184E"/>
    <w:multiLevelType w:val="hybridMultilevel"/>
    <w:tmpl w:val="F0EACD34"/>
    <w:lvl w:ilvl="0" w:tplc="B782A9C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2">
    <w:nsid w:val="61AF4C9C"/>
    <w:multiLevelType w:val="hybridMultilevel"/>
    <w:tmpl w:val="8148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21538"/>
    <w:multiLevelType w:val="hybridMultilevel"/>
    <w:tmpl w:val="84CCF6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E73A4"/>
    <w:multiLevelType w:val="hybridMultilevel"/>
    <w:tmpl w:val="5DE0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9271E"/>
    <w:multiLevelType w:val="hybridMultilevel"/>
    <w:tmpl w:val="BC7C9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BA2745"/>
    <w:multiLevelType w:val="hybridMultilevel"/>
    <w:tmpl w:val="330820B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75C5B"/>
    <w:multiLevelType w:val="hybridMultilevel"/>
    <w:tmpl w:val="B1B4C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E31FD6"/>
    <w:multiLevelType w:val="hybridMultilevel"/>
    <w:tmpl w:val="CDF00D40"/>
    <w:lvl w:ilvl="0" w:tplc="DD6ADA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B713C"/>
    <w:multiLevelType w:val="hybridMultilevel"/>
    <w:tmpl w:val="EC46BF56"/>
    <w:lvl w:ilvl="0" w:tplc="C066AE0E">
      <w:numFmt w:val="bullet"/>
      <w:lvlText w:val="•"/>
      <w:lvlJc w:val="left"/>
      <w:pPr>
        <w:ind w:left="814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1">
    <w:nsid w:val="7BE54BB7"/>
    <w:multiLevelType w:val="hybridMultilevel"/>
    <w:tmpl w:val="C5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1"/>
  </w:num>
  <w:num w:numId="5">
    <w:abstractNumId w:val="12"/>
  </w:num>
  <w:num w:numId="6">
    <w:abstractNumId w:val="26"/>
  </w:num>
  <w:num w:numId="7">
    <w:abstractNumId w:val="20"/>
  </w:num>
  <w:num w:numId="8">
    <w:abstractNumId w:val="16"/>
  </w:num>
  <w:num w:numId="9">
    <w:abstractNumId w:val="1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36"/>
  </w:num>
  <w:num w:numId="17">
    <w:abstractNumId w:val="24"/>
  </w:num>
  <w:num w:numId="18">
    <w:abstractNumId w:val="34"/>
  </w:num>
  <w:num w:numId="19">
    <w:abstractNumId w:val="1"/>
  </w:num>
  <w:num w:numId="20">
    <w:abstractNumId w:val="8"/>
  </w:num>
  <w:num w:numId="21">
    <w:abstractNumId w:val="18"/>
  </w:num>
  <w:num w:numId="22">
    <w:abstractNumId w:val="41"/>
  </w:num>
  <w:num w:numId="23">
    <w:abstractNumId w:val="4"/>
  </w:num>
  <w:num w:numId="24">
    <w:abstractNumId w:val="33"/>
  </w:num>
  <w:num w:numId="25">
    <w:abstractNumId w:val="19"/>
  </w:num>
  <w:num w:numId="26">
    <w:abstractNumId w:val="22"/>
  </w:num>
  <w:num w:numId="27">
    <w:abstractNumId w:val="30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29"/>
  </w:num>
  <w:num w:numId="33">
    <w:abstractNumId w:val="2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4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96C"/>
    <w:rsid w:val="00005D5E"/>
    <w:rsid w:val="0000704C"/>
    <w:rsid w:val="00011250"/>
    <w:rsid w:val="000151F5"/>
    <w:rsid w:val="00015F7E"/>
    <w:rsid w:val="000251A5"/>
    <w:rsid w:val="00031646"/>
    <w:rsid w:val="00031AAB"/>
    <w:rsid w:val="000339F7"/>
    <w:rsid w:val="00037D63"/>
    <w:rsid w:val="00040409"/>
    <w:rsid w:val="0004073D"/>
    <w:rsid w:val="0004408B"/>
    <w:rsid w:val="000468F4"/>
    <w:rsid w:val="000543A2"/>
    <w:rsid w:val="0005558A"/>
    <w:rsid w:val="000606CC"/>
    <w:rsid w:val="00064C71"/>
    <w:rsid w:val="00072F3C"/>
    <w:rsid w:val="00073C96"/>
    <w:rsid w:val="00074C6D"/>
    <w:rsid w:val="000957DB"/>
    <w:rsid w:val="000961B6"/>
    <w:rsid w:val="00096690"/>
    <w:rsid w:val="000979FD"/>
    <w:rsid w:val="000A0122"/>
    <w:rsid w:val="000A0796"/>
    <w:rsid w:val="000A296B"/>
    <w:rsid w:val="000A2CB0"/>
    <w:rsid w:val="000A3B34"/>
    <w:rsid w:val="000A5432"/>
    <w:rsid w:val="000A5674"/>
    <w:rsid w:val="000A6CB4"/>
    <w:rsid w:val="000B1BF9"/>
    <w:rsid w:val="000B5C72"/>
    <w:rsid w:val="000B60FB"/>
    <w:rsid w:val="000C17AA"/>
    <w:rsid w:val="000C4385"/>
    <w:rsid w:val="000C7285"/>
    <w:rsid w:val="000D6E42"/>
    <w:rsid w:val="000D700C"/>
    <w:rsid w:val="000D7D10"/>
    <w:rsid w:val="000E0726"/>
    <w:rsid w:val="000E281A"/>
    <w:rsid w:val="000E4CE8"/>
    <w:rsid w:val="000E5997"/>
    <w:rsid w:val="000E6C6E"/>
    <w:rsid w:val="000F3273"/>
    <w:rsid w:val="000F3E43"/>
    <w:rsid w:val="000F57F5"/>
    <w:rsid w:val="00106728"/>
    <w:rsid w:val="00107B8C"/>
    <w:rsid w:val="0011030E"/>
    <w:rsid w:val="00111853"/>
    <w:rsid w:val="0011201E"/>
    <w:rsid w:val="00113198"/>
    <w:rsid w:val="001137BD"/>
    <w:rsid w:val="00113847"/>
    <w:rsid w:val="00113FC8"/>
    <w:rsid w:val="00115394"/>
    <w:rsid w:val="00132F23"/>
    <w:rsid w:val="00133FFC"/>
    <w:rsid w:val="00141D49"/>
    <w:rsid w:val="00146AF5"/>
    <w:rsid w:val="0014796B"/>
    <w:rsid w:val="00151B64"/>
    <w:rsid w:val="001600E6"/>
    <w:rsid w:val="00170D67"/>
    <w:rsid w:val="00174DE5"/>
    <w:rsid w:val="0017687B"/>
    <w:rsid w:val="00186EE8"/>
    <w:rsid w:val="00192406"/>
    <w:rsid w:val="00193168"/>
    <w:rsid w:val="00193488"/>
    <w:rsid w:val="0019513C"/>
    <w:rsid w:val="00195D2B"/>
    <w:rsid w:val="001A3A88"/>
    <w:rsid w:val="001A7FC2"/>
    <w:rsid w:val="001C14FE"/>
    <w:rsid w:val="001C77CE"/>
    <w:rsid w:val="001D06E4"/>
    <w:rsid w:val="001D083E"/>
    <w:rsid w:val="001D1247"/>
    <w:rsid w:val="001D6204"/>
    <w:rsid w:val="001E0528"/>
    <w:rsid w:val="001E7A27"/>
    <w:rsid w:val="001E7D32"/>
    <w:rsid w:val="001F0EDF"/>
    <w:rsid w:val="001F11B3"/>
    <w:rsid w:val="001F507A"/>
    <w:rsid w:val="002013E9"/>
    <w:rsid w:val="00201BE6"/>
    <w:rsid w:val="00202B7C"/>
    <w:rsid w:val="00204D22"/>
    <w:rsid w:val="00205C39"/>
    <w:rsid w:val="00214288"/>
    <w:rsid w:val="00215564"/>
    <w:rsid w:val="00215BEC"/>
    <w:rsid w:val="00221014"/>
    <w:rsid w:val="0022430F"/>
    <w:rsid w:val="00227E4D"/>
    <w:rsid w:val="00230E05"/>
    <w:rsid w:val="00231D7A"/>
    <w:rsid w:val="00236BE8"/>
    <w:rsid w:val="00243ECF"/>
    <w:rsid w:val="002450F7"/>
    <w:rsid w:val="00250931"/>
    <w:rsid w:val="00251A0C"/>
    <w:rsid w:val="00251B4B"/>
    <w:rsid w:val="00252F25"/>
    <w:rsid w:val="002537DA"/>
    <w:rsid w:val="00255EAB"/>
    <w:rsid w:val="00256321"/>
    <w:rsid w:val="00256E00"/>
    <w:rsid w:val="00261E03"/>
    <w:rsid w:val="002625FD"/>
    <w:rsid w:val="00263079"/>
    <w:rsid w:val="0027551E"/>
    <w:rsid w:val="002763A1"/>
    <w:rsid w:val="00281FAC"/>
    <w:rsid w:val="002913F7"/>
    <w:rsid w:val="002956A9"/>
    <w:rsid w:val="00297D0D"/>
    <w:rsid w:val="002A0A77"/>
    <w:rsid w:val="002A7B5C"/>
    <w:rsid w:val="002B3F2C"/>
    <w:rsid w:val="002B4DA0"/>
    <w:rsid w:val="002C17B2"/>
    <w:rsid w:val="002E009D"/>
    <w:rsid w:val="002E06A9"/>
    <w:rsid w:val="002E7C0D"/>
    <w:rsid w:val="002F043B"/>
    <w:rsid w:val="002F35EB"/>
    <w:rsid w:val="002F63F8"/>
    <w:rsid w:val="00312FC2"/>
    <w:rsid w:val="0031608E"/>
    <w:rsid w:val="003220D8"/>
    <w:rsid w:val="00323622"/>
    <w:rsid w:val="00335A4A"/>
    <w:rsid w:val="0033611B"/>
    <w:rsid w:val="003372B7"/>
    <w:rsid w:val="003436E1"/>
    <w:rsid w:val="00344433"/>
    <w:rsid w:val="003444B4"/>
    <w:rsid w:val="0034465B"/>
    <w:rsid w:val="0034696D"/>
    <w:rsid w:val="00347262"/>
    <w:rsid w:val="0034782B"/>
    <w:rsid w:val="00351D0A"/>
    <w:rsid w:val="00363A00"/>
    <w:rsid w:val="003733DB"/>
    <w:rsid w:val="00375F01"/>
    <w:rsid w:val="00377B13"/>
    <w:rsid w:val="00377D77"/>
    <w:rsid w:val="00383ED7"/>
    <w:rsid w:val="00387A45"/>
    <w:rsid w:val="003A032E"/>
    <w:rsid w:val="003A5952"/>
    <w:rsid w:val="003A5B02"/>
    <w:rsid w:val="003B06A8"/>
    <w:rsid w:val="003B4280"/>
    <w:rsid w:val="003B44F8"/>
    <w:rsid w:val="003B490F"/>
    <w:rsid w:val="003C0B76"/>
    <w:rsid w:val="003C62CB"/>
    <w:rsid w:val="003C7216"/>
    <w:rsid w:val="003C78E0"/>
    <w:rsid w:val="003D1350"/>
    <w:rsid w:val="003D20A0"/>
    <w:rsid w:val="003D2454"/>
    <w:rsid w:val="003D471F"/>
    <w:rsid w:val="003E07EA"/>
    <w:rsid w:val="003E46F0"/>
    <w:rsid w:val="003F0DA8"/>
    <w:rsid w:val="003F270E"/>
    <w:rsid w:val="003F372B"/>
    <w:rsid w:val="003F467B"/>
    <w:rsid w:val="003F5558"/>
    <w:rsid w:val="003F64C9"/>
    <w:rsid w:val="004003DB"/>
    <w:rsid w:val="0041036B"/>
    <w:rsid w:val="00410FFA"/>
    <w:rsid w:val="00417796"/>
    <w:rsid w:val="004177A5"/>
    <w:rsid w:val="00420239"/>
    <w:rsid w:val="0042119E"/>
    <w:rsid w:val="00423FAF"/>
    <w:rsid w:val="00424C3C"/>
    <w:rsid w:val="004359EE"/>
    <w:rsid w:val="00437D37"/>
    <w:rsid w:val="00440BBA"/>
    <w:rsid w:val="004523FB"/>
    <w:rsid w:val="004542F9"/>
    <w:rsid w:val="00457267"/>
    <w:rsid w:val="00457636"/>
    <w:rsid w:val="00460B9D"/>
    <w:rsid w:val="00465B74"/>
    <w:rsid w:val="0047106A"/>
    <w:rsid w:val="00473283"/>
    <w:rsid w:val="004765A5"/>
    <w:rsid w:val="00486F97"/>
    <w:rsid w:val="0049352A"/>
    <w:rsid w:val="00494912"/>
    <w:rsid w:val="00496425"/>
    <w:rsid w:val="0049712D"/>
    <w:rsid w:val="00497E9A"/>
    <w:rsid w:val="004A41CB"/>
    <w:rsid w:val="004B3551"/>
    <w:rsid w:val="004B4C11"/>
    <w:rsid w:val="004C6B08"/>
    <w:rsid w:val="004C6D20"/>
    <w:rsid w:val="004D3B7E"/>
    <w:rsid w:val="004D3D81"/>
    <w:rsid w:val="004D6462"/>
    <w:rsid w:val="004E0D7B"/>
    <w:rsid w:val="004E2377"/>
    <w:rsid w:val="004E56C7"/>
    <w:rsid w:val="004E711A"/>
    <w:rsid w:val="004F0C89"/>
    <w:rsid w:val="004F6BAC"/>
    <w:rsid w:val="004F70D1"/>
    <w:rsid w:val="005008AD"/>
    <w:rsid w:val="00502279"/>
    <w:rsid w:val="00502694"/>
    <w:rsid w:val="00507604"/>
    <w:rsid w:val="0050786D"/>
    <w:rsid w:val="00513882"/>
    <w:rsid w:val="00513EDA"/>
    <w:rsid w:val="00516120"/>
    <w:rsid w:val="00520781"/>
    <w:rsid w:val="0053404E"/>
    <w:rsid w:val="0053613C"/>
    <w:rsid w:val="00537D4F"/>
    <w:rsid w:val="00546A11"/>
    <w:rsid w:val="005537A8"/>
    <w:rsid w:val="00562AEE"/>
    <w:rsid w:val="00564CF7"/>
    <w:rsid w:val="00565D59"/>
    <w:rsid w:val="005677C9"/>
    <w:rsid w:val="005750C7"/>
    <w:rsid w:val="00575685"/>
    <w:rsid w:val="005766B7"/>
    <w:rsid w:val="00576B27"/>
    <w:rsid w:val="005974BB"/>
    <w:rsid w:val="005977DB"/>
    <w:rsid w:val="005A35F2"/>
    <w:rsid w:val="005A78A5"/>
    <w:rsid w:val="005B0254"/>
    <w:rsid w:val="005B0731"/>
    <w:rsid w:val="005B0E92"/>
    <w:rsid w:val="005B1F6E"/>
    <w:rsid w:val="005C0374"/>
    <w:rsid w:val="005C169D"/>
    <w:rsid w:val="005C1921"/>
    <w:rsid w:val="005C70C1"/>
    <w:rsid w:val="005D1906"/>
    <w:rsid w:val="005D3F24"/>
    <w:rsid w:val="005D52BB"/>
    <w:rsid w:val="005E0427"/>
    <w:rsid w:val="005E0C75"/>
    <w:rsid w:val="005E1690"/>
    <w:rsid w:val="005E511E"/>
    <w:rsid w:val="005E5C6A"/>
    <w:rsid w:val="005F01C1"/>
    <w:rsid w:val="005F043E"/>
    <w:rsid w:val="005F3AAD"/>
    <w:rsid w:val="005F4728"/>
    <w:rsid w:val="005F51F8"/>
    <w:rsid w:val="005F5966"/>
    <w:rsid w:val="005F763A"/>
    <w:rsid w:val="005F7F96"/>
    <w:rsid w:val="006043EE"/>
    <w:rsid w:val="0061212F"/>
    <w:rsid w:val="00617112"/>
    <w:rsid w:val="00617A36"/>
    <w:rsid w:val="006217B6"/>
    <w:rsid w:val="006257B8"/>
    <w:rsid w:val="00626D5B"/>
    <w:rsid w:val="00636163"/>
    <w:rsid w:val="006435D9"/>
    <w:rsid w:val="006438D3"/>
    <w:rsid w:val="00644B26"/>
    <w:rsid w:val="0065205E"/>
    <w:rsid w:val="00667B21"/>
    <w:rsid w:val="00671B25"/>
    <w:rsid w:val="006757CE"/>
    <w:rsid w:val="006758BF"/>
    <w:rsid w:val="00675926"/>
    <w:rsid w:val="0068447A"/>
    <w:rsid w:val="006854C2"/>
    <w:rsid w:val="006863CD"/>
    <w:rsid w:val="00687974"/>
    <w:rsid w:val="00687D9E"/>
    <w:rsid w:val="00687F6A"/>
    <w:rsid w:val="00695477"/>
    <w:rsid w:val="006A2C94"/>
    <w:rsid w:val="006A7BB7"/>
    <w:rsid w:val="006B16FC"/>
    <w:rsid w:val="006B75A3"/>
    <w:rsid w:val="006B76F7"/>
    <w:rsid w:val="006C710D"/>
    <w:rsid w:val="006D3CDD"/>
    <w:rsid w:val="006D4B9D"/>
    <w:rsid w:val="006D4FBF"/>
    <w:rsid w:val="006D6340"/>
    <w:rsid w:val="006E0916"/>
    <w:rsid w:val="006E0BA1"/>
    <w:rsid w:val="006E0CF3"/>
    <w:rsid w:val="006E39CA"/>
    <w:rsid w:val="006E3B41"/>
    <w:rsid w:val="006E7418"/>
    <w:rsid w:val="006F3A0A"/>
    <w:rsid w:val="006F62EF"/>
    <w:rsid w:val="00704C24"/>
    <w:rsid w:val="00705DA3"/>
    <w:rsid w:val="00710150"/>
    <w:rsid w:val="00712B35"/>
    <w:rsid w:val="00712C4D"/>
    <w:rsid w:val="00713E45"/>
    <w:rsid w:val="00720B3A"/>
    <w:rsid w:val="00720EB1"/>
    <w:rsid w:val="00722246"/>
    <w:rsid w:val="007300E9"/>
    <w:rsid w:val="00737851"/>
    <w:rsid w:val="00743569"/>
    <w:rsid w:val="007460E1"/>
    <w:rsid w:val="0075174F"/>
    <w:rsid w:val="00754F4B"/>
    <w:rsid w:val="00755712"/>
    <w:rsid w:val="00755803"/>
    <w:rsid w:val="00762890"/>
    <w:rsid w:val="007633EC"/>
    <w:rsid w:val="0076651A"/>
    <w:rsid w:val="00772899"/>
    <w:rsid w:val="00773BF4"/>
    <w:rsid w:val="0078026F"/>
    <w:rsid w:val="00791FCE"/>
    <w:rsid w:val="007926F3"/>
    <w:rsid w:val="007952E6"/>
    <w:rsid w:val="00797CA7"/>
    <w:rsid w:val="007A05C8"/>
    <w:rsid w:val="007A2C0D"/>
    <w:rsid w:val="007B06D6"/>
    <w:rsid w:val="007B13E1"/>
    <w:rsid w:val="007B40D9"/>
    <w:rsid w:val="007B5037"/>
    <w:rsid w:val="007B5F94"/>
    <w:rsid w:val="007B6B76"/>
    <w:rsid w:val="007C15CD"/>
    <w:rsid w:val="007C1BE8"/>
    <w:rsid w:val="007C2DA3"/>
    <w:rsid w:val="007C3118"/>
    <w:rsid w:val="007C4031"/>
    <w:rsid w:val="007C5F6D"/>
    <w:rsid w:val="007C6BB6"/>
    <w:rsid w:val="007D6E7C"/>
    <w:rsid w:val="007E5863"/>
    <w:rsid w:val="007F2221"/>
    <w:rsid w:val="007F353F"/>
    <w:rsid w:val="007F402C"/>
    <w:rsid w:val="00803B6C"/>
    <w:rsid w:val="00804509"/>
    <w:rsid w:val="0080464A"/>
    <w:rsid w:val="00804E17"/>
    <w:rsid w:val="00811A71"/>
    <w:rsid w:val="0081539E"/>
    <w:rsid w:val="00816E96"/>
    <w:rsid w:val="00824898"/>
    <w:rsid w:val="00826359"/>
    <w:rsid w:val="00827808"/>
    <w:rsid w:val="00831291"/>
    <w:rsid w:val="008364A9"/>
    <w:rsid w:val="00844845"/>
    <w:rsid w:val="0084663D"/>
    <w:rsid w:val="008505C3"/>
    <w:rsid w:val="008572A4"/>
    <w:rsid w:val="0085798C"/>
    <w:rsid w:val="00861A4A"/>
    <w:rsid w:val="00861CC7"/>
    <w:rsid w:val="008626B0"/>
    <w:rsid w:val="00864792"/>
    <w:rsid w:val="00867F6F"/>
    <w:rsid w:val="008720EE"/>
    <w:rsid w:val="00876A23"/>
    <w:rsid w:val="008877DD"/>
    <w:rsid w:val="008929D4"/>
    <w:rsid w:val="00893556"/>
    <w:rsid w:val="008940B7"/>
    <w:rsid w:val="008A1D4D"/>
    <w:rsid w:val="008B3849"/>
    <w:rsid w:val="008B43F1"/>
    <w:rsid w:val="008B6B8A"/>
    <w:rsid w:val="008C002B"/>
    <w:rsid w:val="008C2E47"/>
    <w:rsid w:val="008C4792"/>
    <w:rsid w:val="008C4C50"/>
    <w:rsid w:val="008D0A17"/>
    <w:rsid w:val="008D1419"/>
    <w:rsid w:val="008D3A68"/>
    <w:rsid w:val="008D79AA"/>
    <w:rsid w:val="008E201B"/>
    <w:rsid w:val="008E33D3"/>
    <w:rsid w:val="008E392E"/>
    <w:rsid w:val="008E5F38"/>
    <w:rsid w:val="008F31A6"/>
    <w:rsid w:val="008F423B"/>
    <w:rsid w:val="008F6FFC"/>
    <w:rsid w:val="00901D7B"/>
    <w:rsid w:val="00904CDE"/>
    <w:rsid w:val="00904EC9"/>
    <w:rsid w:val="00905C4C"/>
    <w:rsid w:val="00911AC5"/>
    <w:rsid w:val="00913A1B"/>
    <w:rsid w:val="00914343"/>
    <w:rsid w:val="0091488E"/>
    <w:rsid w:val="00920624"/>
    <w:rsid w:val="00927806"/>
    <w:rsid w:val="00930FAA"/>
    <w:rsid w:val="00933395"/>
    <w:rsid w:val="0093499E"/>
    <w:rsid w:val="00940B81"/>
    <w:rsid w:val="0094758A"/>
    <w:rsid w:val="00960A31"/>
    <w:rsid w:val="00964A7E"/>
    <w:rsid w:val="00965C69"/>
    <w:rsid w:val="00965DAB"/>
    <w:rsid w:val="0098097A"/>
    <w:rsid w:val="009812A2"/>
    <w:rsid w:val="00982058"/>
    <w:rsid w:val="0098289E"/>
    <w:rsid w:val="009839F7"/>
    <w:rsid w:val="00983EF0"/>
    <w:rsid w:val="00994B01"/>
    <w:rsid w:val="009A0E55"/>
    <w:rsid w:val="009A214D"/>
    <w:rsid w:val="009A2C30"/>
    <w:rsid w:val="009A441E"/>
    <w:rsid w:val="009A67C9"/>
    <w:rsid w:val="009B082A"/>
    <w:rsid w:val="009B1BBF"/>
    <w:rsid w:val="009B1F8B"/>
    <w:rsid w:val="009B297B"/>
    <w:rsid w:val="009B56A3"/>
    <w:rsid w:val="009C1FC6"/>
    <w:rsid w:val="009C39C7"/>
    <w:rsid w:val="009C4A20"/>
    <w:rsid w:val="009D300F"/>
    <w:rsid w:val="009D5DA1"/>
    <w:rsid w:val="009E5104"/>
    <w:rsid w:val="009F14F0"/>
    <w:rsid w:val="009F38DB"/>
    <w:rsid w:val="009F6B59"/>
    <w:rsid w:val="00A0037E"/>
    <w:rsid w:val="00A06EBE"/>
    <w:rsid w:val="00A113AC"/>
    <w:rsid w:val="00A16844"/>
    <w:rsid w:val="00A31DC4"/>
    <w:rsid w:val="00A322F0"/>
    <w:rsid w:val="00A4448E"/>
    <w:rsid w:val="00A507CB"/>
    <w:rsid w:val="00A5108D"/>
    <w:rsid w:val="00A52D1E"/>
    <w:rsid w:val="00A52E00"/>
    <w:rsid w:val="00A538B9"/>
    <w:rsid w:val="00A60596"/>
    <w:rsid w:val="00A634B3"/>
    <w:rsid w:val="00A65D8E"/>
    <w:rsid w:val="00A65F61"/>
    <w:rsid w:val="00A666D1"/>
    <w:rsid w:val="00A6783E"/>
    <w:rsid w:val="00A71E68"/>
    <w:rsid w:val="00A72BE4"/>
    <w:rsid w:val="00A74B62"/>
    <w:rsid w:val="00A811BC"/>
    <w:rsid w:val="00A8376A"/>
    <w:rsid w:val="00AA1810"/>
    <w:rsid w:val="00AA1D92"/>
    <w:rsid w:val="00AA5265"/>
    <w:rsid w:val="00AB20AE"/>
    <w:rsid w:val="00AB5637"/>
    <w:rsid w:val="00AB6E32"/>
    <w:rsid w:val="00AB7887"/>
    <w:rsid w:val="00AC4549"/>
    <w:rsid w:val="00AD0CD2"/>
    <w:rsid w:val="00AE076A"/>
    <w:rsid w:val="00AE1CD8"/>
    <w:rsid w:val="00AE41E9"/>
    <w:rsid w:val="00AE43AE"/>
    <w:rsid w:val="00AE6A8F"/>
    <w:rsid w:val="00AF65A8"/>
    <w:rsid w:val="00B03739"/>
    <w:rsid w:val="00B105E9"/>
    <w:rsid w:val="00B12500"/>
    <w:rsid w:val="00B1639F"/>
    <w:rsid w:val="00B33E96"/>
    <w:rsid w:val="00B419B7"/>
    <w:rsid w:val="00B41C23"/>
    <w:rsid w:val="00B50B07"/>
    <w:rsid w:val="00B51327"/>
    <w:rsid w:val="00B524FD"/>
    <w:rsid w:val="00B54A59"/>
    <w:rsid w:val="00B550D0"/>
    <w:rsid w:val="00B61C0B"/>
    <w:rsid w:val="00B662DB"/>
    <w:rsid w:val="00B66DF3"/>
    <w:rsid w:val="00B67FE7"/>
    <w:rsid w:val="00B72B54"/>
    <w:rsid w:val="00B76CB5"/>
    <w:rsid w:val="00B80AF0"/>
    <w:rsid w:val="00B8139D"/>
    <w:rsid w:val="00B83980"/>
    <w:rsid w:val="00B87555"/>
    <w:rsid w:val="00B92980"/>
    <w:rsid w:val="00B929EE"/>
    <w:rsid w:val="00B93CDF"/>
    <w:rsid w:val="00BA093B"/>
    <w:rsid w:val="00BA4048"/>
    <w:rsid w:val="00BB108F"/>
    <w:rsid w:val="00BB3691"/>
    <w:rsid w:val="00BB5F12"/>
    <w:rsid w:val="00BB7659"/>
    <w:rsid w:val="00BD231B"/>
    <w:rsid w:val="00BE04A6"/>
    <w:rsid w:val="00BE2338"/>
    <w:rsid w:val="00BE73A7"/>
    <w:rsid w:val="00BE78D4"/>
    <w:rsid w:val="00BF061E"/>
    <w:rsid w:val="00BF09BC"/>
    <w:rsid w:val="00BF65CE"/>
    <w:rsid w:val="00BF7CF4"/>
    <w:rsid w:val="00C011C5"/>
    <w:rsid w:val="00C05248"/>
    <w:rsid w:val="00C12D0B"/>
    <w:rsid w:val="00C136EF"/>
    <w:rsid w:val="00C24566"/>
    <w:rsid w:val="00C27016"/>
    <w:rsid w:val="00C3471E"/>
    <w:rsid w:val="00C423BA"/>
    <w:rsid w:val="00C45FC7"/>
    <w:rsid w:val="00C4713C"/>
    <w:rsid w:val="00C50122"/>
    <w:rsid w:val="00C52E02"/>
    <w:rsid w:val="00C534BA"/>
    <w:rsid w:val="00C54D18"/>
    <w:rsid w:val="00C57A21"/>
    <w:rsid w:val="00C67E38"/>
    <w:rsid w:val="00C71E98"/>
    <w:rsid w:val="00C74092"/>
    <w:rsid w:val="00C74DB5"/>
    <w:rsid w:val="00C81EA6"/>
    <w:rsid w:val="00C90FE3"/>
    <w:rsid w:val="00C96F45"/>
    <w:rsid w:val="00CA2FDC"/>
    <w:rsid w:val="00CA3274"/>
    <w:rsid w:val="00CA4C4A"/>
    <w:rsid w:val="00CA5857"/>
    <w:rsid w:val="00CA661D"/>
    <w:rsid w:val="00CA6CC3"/>
    <w:rsid w:val="00CA7EC3"/>
    <w:rsid w:val="00CA7FE3"/>
    <w:rsid w:val="00CB1C65"/>
    <w:rsid w:val="00CB64E5"/>
    <w:rsid w:val="00CC09D2"/>
    <w:rsid w:val="00CC6043"/>
    <w:rsid w:val="00CC6173"/>
    <w:rsid w:val="00CC72BA"/>
    <w:rsid w:val="00CC75B0"/>
    <w:rsid w:val="00CD0E3A"/>
    <w:rsid w:val="00CD1669"/>
    <w:rsid w:val="00CD371E"/>
    <w:rsid w:val="00CE03D9"/>
    <w:rsid w:val="00CE10E0"/>
    <w:rsid w:val="00CE59DA"/>
    <w:rsid w:val="00CE5A04"/>
    <w:rsid w:val="00CF15BB"/>
    <w:rsid w:val="00CF1B76"/>
    <w:rsid w:val="00CF220A"/>
    <w:rsid w:val="00CF24EA"/>
    <w:rsid w:val="00CF503B"/>
    <w:rsid w:val="00CF5E3E"/>
    <w:rsid w:val="00D0590A"/>
    <w:rsid w:val="00D0710A"/>
    <w:rsid w:val="00D137D3"/>
    <w:rsid w:val="00D17AF3"/>
    <w:rsid w:val="00D21BA0"/>
    <w:rsid w:val="00D24F4C"/>
    <w:rsid w:val="00D27A92"/>
    <w:rsid w:val="00D31BF3"/>
    <w:rsid w:val="00D36340"/>
    <w:rsid w:val="00D40516"/>
    <w:rsid w:val="00D443E1"/>
    <w:rsid w:val="00D51B75"/>
    <w:rsid w:val="00D52D3C"/>
    <w:rsid w:val="00D540DF"/>
    <w:rsid w:val="00D56489"/>
    <w:rsid w:val="00D56F7C"/>
    <w:rsid w:val="00D57E15"/>
    <w:rsid w:val="00D71A21"/>
    <w:rsid w:val="00D75B34"/>
    <w:rsid w:val="00D77E02"/>
    <w:rsid w:val="00D81AF7"/>
    <w:rsid w:val="00D820AE"/>
    <w:rsid w:val="00D839F1"/>
    <w:rsid w:val="00D8630A"/>
    <w:rsid w:val="00D924DA"/>
    <w:rsid w:val="00DA249F"/>
    <w:rsid w:val="00DA5CF2"/>
    <w:rsid w:val="00DB04E0"/>
    <w:rsid w:val="00DB09CB"/>
    <w:rsid w:val="00DB414F"/>
    <w:rsid w:val="00DB42F3"/>
    <w:rsid w:val="00DB7F3E"/>
    <w:rsid w:val="00DC0EE0"/>
    <w:rsid w:val="00DC2919"/>
    <w:rsid w:val="00DD0BE6"/>
    <w:rsid w:val="00DD3634"/>
    <w:rsid w:val="00DD4AE2"/>
    <w:rsid w:val="00DE0FE9"/>
    <w:rsid w:val="00DE2DA4"/>
    <w:rsid w:val="00DF10D3"/>
    <w:rsid w:val="00DF38F4"/>
    <w:rsid w:val="00DF705A"/>
    <w:rsid w:val="00DF7544"/>
    <w:rsid w:val="00E00457"/>
    <w:rsid w:val="00E0163C"/>
    <w:rsid w:val="00E030A6"/>
    <w:rsid w:val="00E05318"/>
    <w:rsid w:val="00E11372"/>
    <w:rsid w:val="00E15ADF"/>
    <w:rsid w:val="00E332BF"/>
    <w:rsid w:val="00E34DDA"/>
    <w:rsid w:val="00E37AF1"/>
    <w:rsid w:val="00E40895"/>
    <w:rsid w:val="00E40FA0"/>
    <w:rsid w:val="00E43DE6"/>
    <w:rsid w:val="00E46907"/>
    <w:rsid w:val="00E52161"/>
    <w:rsid w:val="00E65F4D"/>
    <w:rsid w:val="00E73E9E"/>
    <w:rsid w:val="00E76757"/>
    <w:rsid w:val="00E76D8F"/>
    <w:rsid w:val="00E77085"/>
    <w:rsid w:val="00E8184E"/>
    <w:rsid w:val="00E83787"/>
    <w:rsid w:val="00E84154"/>
    <w:rsid w:val="00E84AF4"/>
    <w:rsid w:val="00E92693"/>
    <w:rsid w:val="00EA3DD5"/>
    <w:rsid w:val="00EA6972"/>
    <w:rsid w:val="00EB1094"/>
    <w:rsid w:val="00EB18F5"/>
    <w:rsid w:val="00EB7DFB"/>
    <w:rsid w:val="00EC20D1"/>
    <w:rsid w:val="00EC341A"/>
    <w:rsid w:val="00EC4C92"/>
    <w:rsid w:val="00ED1205"/>
    <w:rsid w:val="00ED445E"/>
    <w:rsid w:val="00EE19C9"/>
    <w:rsid w:val="00EE4DE0"/>
    <w:rsid w:val="00EE5365"/>
    <w:rsid w:val="00EF09F1"/>
    <w:rsid w:val="00EF5129"/>
    <w:rsid w:val="00EF722C"/>
    <w:rsid w:val="00EF7E6E"/>
    <w:rsid w:val="00F06343"/>
    <w:rsid w:val="00F10396"/>
    <w:rsid w:val="00F12817"/>
    <w:rsid w:val="00F16531"/>
    <w:rsid w:val="00F24E23"/>
    <w:rsid w:val="00F254E5"/>
    <w:rsid w:val="00F304C3"/>
    <w:rsid w:val="00F318F4"/>
    <w:rsid w:val="00F32D3D"/>
    <w:rsid w:val="00F335F0"/>
    <w:rsid w:val="00F35EA1"/>
    <w:rsid w:val="00F3611A"/>
    <w:rsid w:val="00F40EC9"/>
    <w:rsid w:val="00F44944"/>
    <w:rsid w:val="00F44E16"/>
    <w:rsid w:val="00F4636F"/>
    <w:rsid w:val="00F516E0"/>
    <w:rsid w:val="00F52EF2"/>
    <w:rsid w:val="00F56814"/>
    <w:rsid w:val="00F6215A"/>
    <w:rsid w:val="00F629AF"/>
    <w:rsid w:val="00F6422A"/>
    <w:rsid w:val="00F64A94"/>
    <w:rsid w:val="00F6738A"/>
    <w:rsid w:val="00F7580B"/>
    <w:rsid w:val="00F806E0"/>
    <w:rsid w:val="00F81E9E"/>
    <w:rsid w:val="00F85014"/>
    <w:rsid w:val="00F85C3B"/>
    <w:rsid w:val="00F868DC"/>
    <w:rsid w:val="00F90596"/>
    <w:rsid w:val="00F96154"/>
    <w:rsid w:val="00F96502"/>
    <w:rsid w:val="00FA0D9A"/>
    <w:rsid w:val="00FA15F6"/>
    <w:rsid w:val="00FA300D"/>
    <w:rsid w:val="00FA6BE7"/>
    <w:rsid w:val="00FA7155"/>
    <w:rsid w:val="00FB1B7A"/>
    <w:rsid w:val="00FB5976"/>
    <w:rsid w:val="00FB770D"/>
    <w:rsid w:val="00FC393E"/>
    <w:rsid w:val="00FC3CC9"/>
    <w:rsid w:val="00FC3F5A"/>
    <w:rsid w:val="00FC5BF7"/>
    <w:rsid w:val="00FC7C81"/>
    <w:rsid w:val="00FD26DA"/>
    <w:rsid w:val="00FD2B5D"/>
    <w:rsid w:val="00FD2B8C"/>
    <w:rsid w:val="00FE22D7"/>
    <w:rsid w:val="00FE299A"/>
    <w:rsid w:val="00FE4AA8"/>
    <w:rsid w:val="00FE66B7"/>
    <w:rsid w:val="00FF1B52"/>
    <w:rsid w:val="00FF3106"/>
    <w:rsid w:val="00FF32FF"/>
    <w:rsid w:val="00FF581A"/>
    <w:rsid w:val="00FF596C"/>
    <w:rsid w:val="00FF647D"/>
    <w:rsid w:val="00FF661B"/>
    <w:rsid w:val="00FF776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3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FF5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8097A"/>
    <w:pPr>
      <w:keepNext/>
      <w:ind w:left="4500"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596C"/>
    <w:pPr>
      <w:spacing w:after="120"/>
    </w:pPr>
  </w:style>
  <w:style w:type="paragraph" w:styleId="a5">
    <w:name w:val="Normal (Web)"/>
    <w:basedOn w:val="a"/>
    <w:rsid w:val="00FF596C"/>
    <w:pPr>
      <w:spacing w:before="100" w:beforeAutospacing="1" w:after="100" w:afterAutospacing="1"/>
    </w:pPr>
  </w:style>
  <w:style w:type="character" w:styleId="a6">
    <w:name w:val="Strong"/>
    <w:basedOn w:val="a0"/>
    <w:qFormat/>
    <w:rsid w:val="00FF596C"/>
    <w:rPr>
      <w:b/>
      <w:bCs/>
    </w:rPr>
  </w:style>
  <w:style w:type="paragraph" w:styleId="a7">
    <w:name w:val="Body Text Indent"/>
    <w:basedOn w:val="a"/>
    <w:rsid w:val="0098097A"/>
    <w:pPr>
      <w:spacing w:after="120"/>
      <w:ind w:left="283"/>
    </w:pPr>
  </w:style>
  <w:style w:type="paragraph" w:styleId="a8">
    <w:name w:val="header"/>
    <w:basedOn w:val="a"/>
    <w:link w:val="a9"/>
    <w:rsid w:val="0098097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097A"/>
  </w:style>
  <w:style w:type="paragraph" w:styleId="ab">
    <w:name w:val="footer"/>
    <w:basedOn w:val="a"/>
    <w:link w:val="ac"/>
    <w:uiPriority w:val="99"/>
    <w:rsid w:val="0098097A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98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0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g5">
    <w:name w:val="zag_5"/>
    <w:basedOn w:val="a"/>
    <w:rsid w:val="0098097A"/>
    <w:pPr>
      <w:spacing w:before="100" w:beforeAutospacing="1" w:after="100" w:afterAutospacing="1"/>
      <w:jc w:val="center"/>
    </w:pPr>
    <w:rPr>
      <w:b/>
      <w:bCs/>
    </w:rPr>
  </w:style>
  <w:style w:type="character" w:styleId="ae">
    <w:name w:val="Emphasis"/>
    <w:basedOn w:val="a0"/>
    <w:qFormat/>
    <w:rsid w:val="007B06D6"/>
    <w:rPr>
      <w:i/>
      <w:iCs/>
    </w:rPr>
  </w:style>
  <w:style w:type="paragraph" w:customStyle="1" w:styleId="zag4">
    <w:name w:val="zag_4"/>
    <w:basedOn w:val="a"/>
    <w:rsid w:val="007B06D6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indexsmall1">
    <w:name w:val="index_small1"/>
    <w:basedOn w:val="a0"/>
    <w:rsid w:val="007B06D6"/>
    <w:rPr>
      <w:sz w:val="19"/>
      <w:szCs w:val="19"/>
    </w:rPr>
  </w:style>
  <w:style w:type="character" w:customStyle="1" w:styleId="svetliy1">
    <w:name w:val="svetliy1"/>
    <w:basedOn w:val="a0"/>
    <w:rsid w:val="007B06D6"/>
    <w:rPr>
      <w:b w:val="0"/>
      <w:bCs w:val="0"/>
    </w:rPr>
  </w:style>
  <w:style w:type="paragraph" w:customStyle="1" w:styleId="body">
    <w:name w:val="body"/>
    <w:basedOn w:val="a"/>
    <w:rsid w:val="007B06D6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7B06D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2">
    <w:name w:val="Без интервала1"/>
    <w:rsid w:val="007B06D6"/>
    <w:rPr>
      <w:rFonts w:ascii="Calibri" w:eastAsia="Calibri" w:hAnsi="Calibri"/>
      <w:sz w:val="22"/>
      <w:szCs w:val="22"/>
    </w:rPr>
  </w:style>
  <w:style w:type="paragraph" w:styleId="af">
    <w:name w:val="No Spacing"/>
    <w:link w:val="af0"/>
    <w:uiPriority w:val="1"/>
    <w:qFormat/>
    <w:rsid w:val="00BE73A7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BE73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zag2">
    <w:name w:val="zag_2"/>
    <w:basedOn w:val="a"/>
    <w:rsid w:val="00C3471E"/>
    <w:pPr>
      <w:spacing w:before="100" w:beforeAutospacing="1" w:after="100" w:afterAutospacing="1"/>
      <w:jc w:val="center"/>
    </w:pPr>
    <w:rPr>
      <w:rFonts w:ascii="Arial" w:hAnsi="Arial" w:cs="Arial"/>
      <w:b/>
      <w:bCs/>
      <w:spacing w:val="48"/>
      <w:sz w:val="31"/>
      <w:szCs w:val="31"/>
    </w:rPr>
  </w:style>
  <w:style w:type="paragraph" w:customStyle="1" w:styleId="zag1">
    <w:name w:val="zag_1"/>
    <w:basedOn w:val="a"/>
    <w:rsid w:val="00ED445E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styleId="af1">
    <w:name w:val="Document Map"/>
    <w:basedOn w:val="a"/>
    <w:link w:val="af2"/>
    <w:rsid w:val="005E042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E042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A7FC2"/>
    <w:rPr>
      <w:sz w:val="24"/>
      <w:szCs w:val="24"/>
    </w:rPr>
  </w:style>
  <w:style w:type="character" w:styleId="af3">
    <w:name w:val="line number"/>
    <w:basedOn w:val="a0"/>
    <w:rsid w:val="00964A7E"/>
  </w:style>
  <w:style w:type="paragraph" w:styleId="af4">
    <w:name w:val="List Paragraph"/>
    <w:basedOn w:val="a"/>
    <w:uiPriority w:val="34"/>
    <w:qFormat/>
    <w:rsid w:val="00803B6C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893556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355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34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Balloon Text"/>
    <w:basedOn w:val="a"/>
    <w:link w:val="af6"/>
    <w:semiHidden/>
    <w:unhideWhenUsed/>
    <w:rsid w:val="0004040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0404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3D26-C45E-4E1A-8681-6F1DF7D5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cp:lastModifiedBy>1</cp:lastModifiedBy>
  <cp:revision>98</cp:revision>
  <cp:lastPrinted>2023-09-20T09:55:00Z</cp:lastPrinted>
  <dcterms:created xsi:type="dcterms:W3CDTF">2011-11-30T11:02:00Z</dcterms:created>
  <dcterms:modified xsi:type="dcterms:W3CDTF">2023-10-02T13:55:00Z</dcterms:modified>
</cp:coreProperties>
</file>