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30" w:rsidRDefault="00314C30" w:rsidP="00591C6D">
      <w:pPr>
        <w:widowControl w:val="0"/>
        <w:tabs>
          <w:tab w:val="left" w:pos="993"/>
        </w:tabs>
        <w:autoSpaceDE w:val="0"/>
        <w:autoSpaceDN w:val="0"/>
        <w:spacing w:after="0"/>
        <w:ind w:right="62"/>
        <w:rPr>
          <w:rFonts w:ascii="Times New Roman" w:eastAsia="Times New Roman" w:hAnsi="Times New Roman" w:cs="Times New Roman"/>
          <w:b/>
          <w:bCs/>
          <w:iCs/>
          <w:color w:val="191919"/>
          <w:sz w:val="32"/>
          <w:szCs w:val="32"/>
        </w:rPr>
      </w:pPr>
      <w:bookmarkStart w:id="0" w:name="_GoBack"/>
      <w:bookmarkEnd w:id="0"/>
    </w:p>
    <w:p w:rsidR="00F10E65" w:rsidRDefault="00591C6D" w:rsidP="00F10E65">
      <w:pPr>
        <w:widowControl w:val="0"/>
        <w:tabs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  <w:t xml:space="preserve">ПЛАНИРУЕМЫЕ РЕЗУЛЬТАТЫ ОСВОЕНИЯ КУРСА </w:t>
      </w:r>
    </w:p>
    <w:p w:rsidR="00591C6D" w:rsidRPr="00211973" w:rsidRDefault="00591C6D" w:rsidP="00F10E65">
      <w:pPr>
        <w:widowControl w:val="0"/>
        <w:tabs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  <w:t>ВНЕУРОЧНОЙ ДЕЯТЕЛЬНОСТИ «Я - КУРЯНИН»</w:t>
      </w:r>
    </w:p>
    <w:p w:rsidR="00591C6D" w:rsidRPr="00211973" w:rsidRDefault="00591C6D" w:rsidP="00F10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591C6D" w:rsidRPr="00211973" w:rsidRDefault="00591C6D" w:rsidP="00F10E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курса внеурочной деятельности «Я – курянин» направлено на достижение </w:t>
      </w:r>
      <w:proofErr w:type="gramStart"/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следующих личностных, </w:t>
      </w:r>
      <w:proofErr w:type="spellStart"/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предметных образовательных результатов.</w:t>
      </w: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91C6D" w:rsidRPr="00211973" w:rsidRDefault="00591C6D" w:rsidP="00F10E6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планируется достижение следующих </w:t>
      </w:r>
      <w:r w:rsidRPr="00211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личностных результатов, </w:t>
      </w: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отражают готовность обучающихся руководствоваться ценностями и приобретение первоначального опыта деятельности на их основе, в том числе: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 ценностного отношения к своей Родине – России и своей малой родине;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осознание своей этнокультурной и российской гражданской идентичности;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проявление сопереживания, уважения и доброжелательности к окружающим;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народов, проживающих в регионе;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 к самовыражению в разных видах художественной деятельности;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бережное отношение к родной природе, неприятие действий, приносящих ей вред;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197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1197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211973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курса внеурочной деятельности «Я – курянин» отражают овладение: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1973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 учебными познавательными действиями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1) базовые логические действия: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2) базовые исследовательские действия: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 xml:space="preserve"> с помощью взрослого формулировать цель, планировать изменения объекта, ситуации;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3) работа с информацией: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информации, использовать различные справочные издания (словари, энциклопедии т. д.) и литературу о курском крае, достопримечательностях, людях с</w:t>
      </w:r>
      <w:r w:rsidRPr="002119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11973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211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1973">
        <w:rPr>
          <w:rFonts w:ascii="Times New Roman" w:eastAsia="Times New Roman" w:hAnsi="Times New Roman" w:cs="Times New Roman"/>
          <w:sz w:val="28"/>
          <w:szCs w:val="28"/>
        </w:rPr>
        <w:t>поиска и</w:t>
      </w:r>
      <w:r w:rsidRPr="00211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11973">
        <w:rPr>
          <w:rFonts w:ascii="Times New Roman" w:eastAsia="Times New Roman" w:hAnsi="Times New Roman" w:cs="Times New Roman"/>
          <w:sz w:val="28"/>
          <w:szCs w:val="28"/>
        </w:rPr>
        <w:t>извлечения познавательной</w:t>
      </w:r>
      <w:r w:rsidRPr="002119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11973">
        <w:rPr>
          <w:rFonts w:ascii="Times New Roman" w:eastAsia="Times New Roman" w:hAnsi="Times New Roman" w:cs="Times New Roman"/>
          <w:sz w:val="28"/>
          <w:szCs w:val="28"/>
        </w:rPr>
        <w:t xml:space="preserve">информации; 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домашней и школьной библиотек;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звуковую, информацию в соответствии с задачей;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i/>
          <w:sz w:val="28"/>
          <w:szCs w:val="28"/>
        </w:rPr>
        <w:t>- универсальными учебными коммуникативными действиями: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1) общение: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задачей, описывать</w:t>
      </w:r>
      <w:r w:rsidRPr="002119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11973">
        <w:rPr>
          <w:rFonts w:ascii="Times New Roman" w:eastAsia="Times New Roman" w:hAnsi="Times New Roman" w:cs="Times New Roman"/>
          <w:sz w:val="28"/>
          <w:szCs w:val="28"/>
        </w:rPr>
        <w:t>достопримечательности</w:t>
      </w:r>
      <w:r w:rsidRPr="002119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1973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2119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1973">
        <w:rPr>
          <w:rFonts w:ascii="Times New Roman" w:eastAsia="Times New Roman" w:hAnsi="Times New Roman" w:cs="Times New Roman"/>
          <w:sz w:val="28"/>
          <w:szCs w:val="28"/>
        </w:rPr>
        <w:t>края;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готовить небольшие публичные выступления;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работы, оценивать свой вклад в общий результат;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i/>
          <w:sz w:val="28"/>
          <w:szCs w:val="28"/>
        </w:rPr>
        <w:t>- универсальными учебными регулятивными действиями: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1) самоорганизация: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2) самоконтроль:</w:t>
      </w:r>
    </w:p>
    <w:p w:rsidR="00591C6D" w:rsidRPr="00211973" w:rsidRDefault="00591C6D" w:rsidP="00F10E65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устанавливать причины успеха/неудач деятельности;</w:t>
      </w:r>
    </w:p>
    <w:p w:rsidR="00591C6D" w:rsidRPr="00211973" w:rsidRDefault="00591C6D" w:rsidP="00F10E6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корректировать свои действия для преодоления ошибок.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в рамках внеурочной деятельности вносят вклад в достижение следующих </w:t>
      </w:r>
      <w:r w:rsidRPr="00211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предметных результатов</w:t>
      </w:r>
      <w:r w:rsidRPr="00211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211973">
        <w:rPr>
          <w:rFonts w:ascii="Times New Roman" w:eastAsia="Times New Roman" w:hAnsi="Times New Roman" w:cs="Times New Roman"/>
          <w:sz w:val="28"/>
          <w:szCs w:val="28"/>
        </w:rPr>
        <w:t>учебному предмету «Окружающий мир», «Литературное чтение»: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проявлять уважение к семейным ценностям и традициям, традициям своего народа и других народов, государственным символам Курской области;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 xml:space="preserve">- показывать на физической карте изученные крупные географические объекты Курской области;  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показывать на исторической карте места изученных исторических событий, находить место изученных событий на "ленте времени";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соотносить изученные исторические события и исторических деятелей, прославивших курский край;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рассказывать о наиболее важных событиях истории, наиболее известных исторических деятелях разных периодов, достопримечательностях родного края;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lastRenderedPageBreak/>
        <w:t>- описывать на основе предложенного плана изученные объекты, выделяя их существенные признаки, в том числе государственную символику своего региона;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находить в произведениях курских авторов отражение нравственных ценностей, фактов бытовой и духовной культуры;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курского края;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приводить примеры произведений курских писателей и поэтов;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 xml:space="preserve">-  составлять краткий отзыв о прочитанном тексте по заданному алгоритму; 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называть наиболее значимые природные объекты Курской области;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называть экологические проблемы региона и определять пути их решения;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создавать по заданному плану собственные развернутые высказывания о природе и общественном развитии курского края;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1973">
        <w:rPr>
          <w:rFonts w:ascii="Times New Roman" w:eastAsia="Times New Roman" w:hAnsi="Times New Roman" w:cs="Times New Roman"/>
          <w:sz w:val="28"/>
          <w:szCs w:val="28"/>
        </w:rPr>
        <w:t>-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примечания), в том числе электронного учебного пособия;</w:t>
      </w:r>
      <w:proofErr w:type="gramEnd"/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осуществлять безопасный поиск образовательных ресурсов и верифицированной информации в информационно-телекоммуникационной сети "Интернет";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 xml:space="preserve">- выбирать источники для самостоятельного изучения с учетом рекомендательного списка, рассказывать о </w:t>
      </w:r>
      <w:proofErr w:type="gramStart"/>
      <w:r w:rsidRPr="00211973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2119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1C6D" w:rsidRPr="00211973" w:rsidRDefault="00591C6D" w:rsidP="00F10E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973">
        <w:rPr>
          <w:rFonts w:ascii="Times New Roman" w:eastAsia="Times New Roman" w:hAnsi="Times New Roman" w:cs="Times New Roman"/>
          <w:sz w:val="28"/>
          <w:szCs w:val="28"/>
        </w:rPr>
        <w:t>- соблюдать правила безопасного для здоровья использования электронных образовательных и информационных ресурсов.</w:t>
      </w:r>
    </w:p>
    <w:p w:rsidR="00591C6D" w:rsidRPr="00591C6D" w:rsidRDefault="00591C6D" w:rsidP="00F1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91C6D" w:rsidRDefault="00591C6D" w:rsidP="00F1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0E65" w:rsidRDefault="00F10E65" w:rsidP="00F1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0E65" w:rsidRDefault="00F10E65" w:rsidP="00F1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0E65" w:rsidRDefault="00F10E65" w:rsidP="00F1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0E65" w:rsidRDefault="00F10E65" w:rsidP="00F1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E1782" w:rsidRPr="00591C6D" w:rsidRDefault="00EE1782" w:rsidP="00F1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91C6D" w:rsidRPr="00591C6D" w:rsidRDefault="00591C6D" w:rsidP="00F1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91C6D" w:rsidRPr="00F10E65" w:rsidRDefault="00591C6D" w:rsidP="00EE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E65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591C6D" w:rsidRPr="00F10E65" w:rsidRDefault="00591C6D" w:rsidP="00EE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E65">
        <w:rPr>
          <w:rFonts w:ascii="Times New Roman" w:eastAsia="Times New Roman" w:hAnsi="Times New Roman" w:cs="Times New Roman"/>
          <w:b/>
          <w:sz w:val="28"/>
          <w:szCs w:val="28"/>
        </w:rPr>
        <w:t>«Я – КУРЯНИН»</w:t>
      </w:r>
    </w:p>
    <w:p w:rsidR="00591C6D" w:rsidRPr="00F10E65" w:rsidRDefault="00591C6D" w:rsidP="00EE17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_250006"/>
      <w:r w:rsidRPr="00F10E65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</w:t>
      </w:r>
      <w:r w:rsidRPr="00F10E6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10E65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F10E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bookmarkEnd w:id="1"/>
      <w:r w:rsidRPr="00F10E6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p w:rsidR="00591C6D" w:rsidRPr="00F10E65" w:rsidRDefault="00591C6D" w:rsidP="00EE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E65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E65">
        <w:rPr>
          <w:rFonts w:ascii="Times New Roman" w:eastAsia="Times New Roman" w:hAnsi="Times New Roman" w:cs="Times New Roman"/>
          <w:b/>
          <w:sz w:val="28"/>
          <w:szCs w:val="28"/>
        </w:rPr>
        <w:t>Первые шаги курского краеведа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E65">
        <w:rPr>
          <w:rFonts w:ascii="Times New Roman" w:eastAsia="Times New Roman" w:hAnsi="Times New Roman" w:cs="Times New Roman"/>
          <w:sz w:val="28"/>
          <w:szCs w:val="28"/>
          <w:u w:val="single"/>
        </w:rPr>
        <w:t>Введение</w:t>
      </w:r>
      <w:r w:rsidRPr="00F10E65">
        <w:rPr>
          <w:rFonts w:ascii="Times New Roman" w:eastAsia="Times New Roman" w:hAnsi="Times New Roman" w:cs="Times New Roman"/>
          <w:sz w:val="28"/>
          <w:szCs w:val="28"/>
        </w:rPr>
        <w:t>. Курский край от</w:t>
      </w:r>
      <w:proofErr w:type="gramStart"/>
      <w:r w:rsidRPr="00F10E6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10E65">
        <w:rPr>
          <w:rFonts w:ascii="Times New Roman" w:eastAsia="Times New Roman" w:hAnsi="Times New Roman" w:cs="Times New Roman"/>
          <w:sz w:val="28"/>
          <w:szCs w:val="28"/>
        </w:rPr>
        <w:t xml:space="preserve"> до Я. 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E65">
        <w:rPr>
          <w:rFonts w:ascii="Times New Roman" w:eastAsia="Times New Roman" w:hAnsi="Times New Roman" w:cs="Times New Roman"/>
          <w:sz w:val="28"/>
          <w:szCs w:val="28"/>
        </w:rPr>
        <w:t>Родина. Малая родина. Для чего нужно изучать краеведение.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0E65">
        <w:rPr>
          <w:rFonts w:ascii="Times New Roman" w:eastAsia="Times New Roman" w:hAnsi="Times New Roman" w:cs="Times New Roman"/>
          <w:sz w:val="28"/>
          <w:szCs w:val="28"/>
          <w:u w:val="single"/>
        </w:rPr>
        <w:t>Модуль 1. Я изучаю родной край.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мое имя. Я и моя семья. Моя родословная. Генеалогическое древо. Я и мой дом. Я и моя школа. Мой учитель. Я и моя родная улица. Я и мой любимый город (поселок, село). Земляки.  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E65">
        <w:rPr>
          <w:rFonts w:ascii="Times New Roman" w:eastAsia="Times New Roman" w:hAnsi="Times New Roman" w:cs="Times New Roman"/>
          <w:sz w:val="28"/>
          <w:szCs w:val="28"/>
          <w:u w:val="single"/>
        </w:rPr>
        <w:t>Модуль 2.</w:t>
      </w:r>
      <w:r w:rsidRPr="00F10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Быт и занятия курян.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Курск – город-крепость. Как жили наши предки. Быт курян в древности. Жилище древних курян. Одежда: женский и мужской костюм. Занятия курян в прошлом. Современный город Курск.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65">
        <w:rPr>
          <w:rFonts w:ascii="Times New Roman" w:eastAsia="Times New Roman" w:hAnsi="Times New Roman" w:cs="Times New Roman"/>
          <w:sz w:val="28"/>
          <w:szCs w:val="28"/>
          <w:u w:val="single"/>
        </w:rPr>
        <w:t>Модуль 3. Символы курского края</w:t>
      </w:r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символы Курска: герб, флаг, гимн. Символы курского края: курский соловей; </w:t>
      </w:r>
      <w:proofErr w:type="spellStart"/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кожлянская</w:t>
      </w:r>
      <w:proofErr w:type="spellEnd"/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игрушка; Стрелецкая степь; Коренная пустынь. Знаменитые земляки: Надежда </w:t>
      </w:r>
      <w:proofErr w:type="spellStart"/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Плевицкая</w:t>
      </w:r>
      <w:proofErr w:type="spellEnd"/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Серафим Саровский, Аркадий Гайдар. Курск – город-памятник.  Памятники малой родины.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0E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Модуль 4. Куряне – опытные воины. </w:t>
      </w:r>
    </w:p>
    <w:p w:rsidR="00591C6D" w:rsidRPr="00F10E65" w:rsidRDefault="00591C6D" w:rsidP="00F10E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 в годы Великой Отечественной войны. Понятие «патриот». Дети войны. </w:t>
      </w:r>
      <w:r w:rsidRPr="00F10E65">
        <w:rPr>
          <w:rFonts w:ascii="Times New Roman" w:eastAsia="Times New Roman" w:hAnsi="Times New Roman" w:cs="Times New Roman"/>
          <w:sz w:val="28"/>
          <w:szCs w:val="28"/>
        </w:rPr>
        <w:t xml:space="preserve">Музей «Юные защитники Родины». </w:t>
      </w:r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Пионеры-герои. Стасик Меркулов.</w:t>
      </w:r>
      <w:r w:rsidRPr="00F10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Курска. День Победы. Георгиевская ленточка. Вечный огонь. Никто не забыт, ничто не забыто. </w:t>
      </w:r>
      <w:r w:rsidRPr="00F10E65">
        <w:rPr>
          <w:rFonts w:ascii="Times New Roman" w:eastAsia="Times New Roman" w:hAnsi="Times New Roman" w:cs="Times New Roman"/>
          <w:sz w:val="28"/>
          <w:szCs w:val="28"/>
        </w:rPr>
        <w:t xml:space="preserve">Курск – «Город воинской славы». </w:t>
      </w:r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– город будущего.</w:t>
      </w:r>
    </w:p>
    <w:p w:rsidR="004933A3" w:rsidRPr="00F10E65" w:rsidRDefault="00591C6D" w:rsidP="00F10E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B0" w:rsidRDefault="008254B0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643" w:rsidRPr="007D6643" w:rsidRDefault="007D6643" w:rsidP="007D6643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643"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8254B0" w:rsidRDefault="008254B0" w:rsidP="008254B0">
      <w:pPr>
        <w:widowControl w:val="0"/>
        <w:autoSpaceDE w:val="0"/>
        <w:autoSpaceDN w:val="0"/>
        <w:spacing w:after="0"/>
        <w:ind w:right="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7D6643" w:rsidRPr="007D664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825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254B0" w:rsidRPr="004933A3" w:rsidRDefault="008254B0" w:rsidP="008254B0">
      <w:pPr>
        <w:widowControl w:val="0"/>
        <w:autoSpaceDE w:val="0"/>
        <w:autoSpaceDN w:val="0"/>
        <w:spacing w:after="0"/>
        <w:ind w:right="6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33A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Первые шаги юного краеведа</w:t>
      </w:r>
    </w:p>
    <w:p w:rsidR="007D6643" w:rsidRPr="007D6643" w:rsidRDefault="007D6643" w:rsidP="007D664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2555"/>
        <w:gridCol w:w="1713"/>
        <w:gridCol w:w="1450"/>
        <w:gridCol w:w="1451"/>
        <w:gridCol w:w="1811"/>
      </w:tblGrid>
      <w:tr w:rsidR="007D6643" w:rsidRPr="007D6643" w:rsidTr="007D6643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6643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6643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66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6643">
              <w:rPr>
                <w:rFonts w:ascii="Times New Roman" w:eastAsia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66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6643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D6643" w:rsidRPr="007D6643" w:rsidTr="007D66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43" w:rsidRPr="007D6643" w:rsidRDefault="007D6643" w:rsidP="007D664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43" w:rsidRPr="007D6643" w:rsidRDefault="007D6643" w:rsidP="007D664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43" w:rsidRPr="007D6643" w:rsidRDefault="007D6643" w:rsidP="007D664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66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66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43" w:rsidRPr="007D6643" w:rsidRDefault="007D6643" w:rsidP="007D664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D664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43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43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3A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Вводное занятие. </w:t>
            </w: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>Курский край от</w:t>
            </w:r>
            <w:proofErr w:type="gramStart"/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 xml:space="preserve"> до 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43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43" w:rsidRPr="007D6643" w:rsidRDefault="007D664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54B0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Default="0058654A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3A3">
              <w:rPr>
                <w:rFonts w:ascii="Times New Roman" w:hAnsi="Times New Roman"/>
                <w:sz w:val="24"/>
                <w:szCs w:val="24"/>
              </w:rPr>
              <w:t>Я и мое имя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54B0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Default="0058654A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54B0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Default="0058654A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моя родословная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54B0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Default="0058654A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мой дом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B0" w:rsidRPr="007D6643" w:rsidRDefault="008254B0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32DD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Default="0058654A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моя школа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32DD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Default="0058654A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моя родная улица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32DD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Default="0058654A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>Я и мой любимый город (поселок, село)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DD" w:rsidRPr="007D6643" w:rsidRDefault="006432DD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 – город-крепость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54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жили наши предки. Жилище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54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жили наши предки. Одежда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54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курян в прошлом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54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Современный город Курск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54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символы Курска. Флаг. Гимн.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54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символы Курска. Герб.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54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Символы курского края. Курский соловей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54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 xml:space="preserve">Символы курского края. Надежда </w:t>
            </w:r>
            <w:proofErr w:type="spellStart"/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>Плевицкая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54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 xml:space="preserve">Символы курского края. </w:t>
            </w:r>
            <w:proofErr w:type="spellStart"/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>Кожлянская</w:t>
            </w:r>
            <w:proofErr w:type="spellEnd"/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7D66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8654A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864ED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>Символы курского края. Серафим Саровский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>Символы курского края. Коренная пустынь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864ED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 xml:space="preserve">Символы курского </w:t>
            </w: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края. Стрелецкая степь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 – город памятник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малой родины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>Символы курского края. Аркадий Гайдар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 в годы Великой Отечественной войны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>Дети войны. Стасик Меркулов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войны.</w:t>
            </w:r>
            <w:r w:rsidRPr="004933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«Юные защитники Родины»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bCs/>
                <w:sz w:val="24"/>
                <w:szCs w:val="24"/>
              </w:rPr>
              <w:t>Освобождение Курска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4ED3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4933A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Победы. Георгиевская ленточка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D3" w:rsidRPr="007D6643" w:rsidRDefault="00864ED3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C1186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4933A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Победы. Вечный огонь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Default="0097091E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C1186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4933A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 – город «Воинской славы»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Default="0097091E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C1186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4933A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3A3">
              <w:rPr>
                <w:rFonts w:ascii="Times New Roman" w:eastAsia="Times New Roman" w:hAnsi="Times New Roman"/>
                <w:bCs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Default="0097091E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C1186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Default="0058654A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4933A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3A3">
              <w:rPr>
                <w:rFonts w:ascii="Times New Roman" w:eastAsia="Times New Roman" w:hAnsi="Times New Roman"/>
                <w:bCs/>
                <w:sz w:val="24"/>
                <w:szCs w:val="24"/>
              </w:rPr>
              <w:t>Курск – город будущего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Default="0097091E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C1186" w:rsidRPr="007D6643" w:rsidTr="007D6643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4933A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33A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Итого: 33 часа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86" w:rsidRPr="007D6643" w:rsidRDefault="00CC1186" w:rsidP="00864E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933A3" w:rsidRPr="004933A3" w:rsidRDefault="004933A3" w:rsidP="00493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045798" w:rsidRDefault="00045798"/>
    <w:sectPr w:rsidR="0004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C33E8"/>
    <w:multiLevelType w:val="hybridMultilevel"/>
    <w:tmpl w:val="9DC892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1D"/>
    <w:rsid w:val="00045798"/>
    <w:rsid w:val="00211973"/>
    <w:rsid w:val="00314C30"/>
    <w:rsid w:val="004933A3"/>
    <w:rsid w:val="0058654A"/>
    <w:rsid w:val="00591C6D"/>
    <w:rsid w:val="005B77EF"/>
    <w:rsid w:val="006432DD"/>
    <w:rsid w:val="007D6643"/>
    <w:rsid w:val="008254B0"/>
    <w:rsid w:val="00864ED3"/>
    <w:rsid w:val="0097091E"/>
    <w:rsid w:val="00A0011D"/>
    <w:rsid w:val="00CC1186"/>
    <w:rsid w:val="00EE1782"/>
    <w:rsid w:val="00F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1503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20</cp:revision>
  <dcterms:created xsi:type="dcterms:W3CDTF">2023-09-25T07:42:00Z</dcterms:created>
  <dcterms:modified xsi:type="dcterms:W3CDTF">2023-10-03T12:22:00Z</dcterms:modified>
</cp:coreProperties>
</file>